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4"/>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3D4K荧光腹腔镜</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2026年7月6日14点00分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eastAsia" w:ascii="宋体" w:hAnsi="宋体" w:eastAsia="宋体"/>
          <w:color w:val="auto"/>
          <w:szCs w:val="24"/>
          <w:highlight w:val="none"/>
          <w:lang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JSZC-320585-SZWK-G2026-0144</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3D4K荧光腹腔镜</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345.47万元；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345.47万元；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内容为3D4K荧光腹腔镜一套；</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合同签订之日起60天内送至指定地点并安装调试结束。（具体以甲方通知为准）。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提供至少3年的免费质保服务，质保期从医院验收合格之日起计算。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太仓市第一人民医院。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7、本项目接受进口产品投标。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4"/>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4"/>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cs="宋体"/>
          <w:color w:val="auto"/>
          <w:highlight w:val="none"/>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2"/>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1801"/>
        <w:ind w:left="0" w:firstLine="480"/>
        <w:spacing w:after="0"/>
        <w:widowControl w:val="off"/>
        <w:rPr>
          <w:rFonts w:hint="default" w:ascii="宋体" w:hAnsi="宋体" w:cs="宋体"/>
          <w:b w:val="0"/>
          <w:bCs w:val="0"/>
          <w:i w:val="0"/>
          <w:iCs w:val="0"/>
          <w:caps w:val="0"/>
          <w:color w:val="auto"/>
          <w:spacing w:val="0"/>
          <w:sz w:val="24"/>
          <w:szCs w:val="24"/>
          <w:highlight w:val="none"/>
          <w:u w:val="none"/>
          <w:shd w:val="clear" w:color="auto" w:fill="ffffff"/>
          <w:lang w:val="en-US" w:eastAsia="zh-CN"/>
        </w:rPr>
        <w:outlineLvl w:val="0"/>
      </w:pPr>
      <w:r>
        <w:rPr>
          <w:rFonts w:hint="eastAsia" w:ascii="宋体" w:hAnsi="宋体" w:cs="宋体"/>
          <w:b w:val="0"/>
          <w:bCs w:val="0"/>
          <w:i w:val="0"/>
          <w:iCs w:val="0"/>
          <w:caps w:val="0"/>
          <w:color w:val="auto"/>
          <w:spacing w:val="0"/>
          <w:sz w:val="24"/>
          <w:szCs w:val="24"/>
          <w:highlight w:val="none"/>
          <w:u w:val="none"/>
          <w:shd w:val="clear" w:color="auto" w:fill="ffffff"/>
          <w:lang w:val="en-US" w:eastAsia="zh-CN"/>
        </w:rPr>
        <w:t xml:space="preserve">3.2</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所投产品提供医疗器械产品注册证明。</w:t>
      </w:r>
      <w:r/>
    </w:p>
    <w:p>
      <w:pPr>
        <w:pStyle w:val="842"/>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3.3</w:t>
      </w:r>
      <w:r>
        <w:rPr>
          <w:rFonts w:ascii="Times New Roman" w:hAnsi="Times New Roman" w:eastAsia="Times New Roman" w:cs="Times New Roman"/>
          <w:color w:val="auto"/>
          <w:sz w:val="24"/>
        </w:rPr>
        <w:t xml:space="preserve">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w:t>
      </w:r>
      <w:r>
        <w:rPr>
          <w:rFonts w:hint="eastAsia" w:eastAsia="宋体" w:cs="Times New Roman"/>
          <w:color w:val="auto"/>
          <w:sz w:val="24"/>
          <w:lang w:val="en-US" w:eastAsia="zh-CN"/>
        </w:rPr>
        <w:t xml:space="preserve">经营资格</w:t>
      </w:r>
      <w:r>
        <w:rPr>
          <w:rFonts w:ascii="Times New Roman" w:hAnsi="Times New Roman" w:eastAsia="Times New Roman" w:cs="Times New Roman"/>
          <w:color w:val="auto"/>
          <w:sz w:val="24"/>
        </w:rPr>
        <w:t xml:space="preserve">证书。（外文授权或代理证书的需提供中文译件）。</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18"/>
        <w:ind w:firstLine="480"/>
        <w:rPr>
          <w:color w:val="auto"/>
          <w:highlight w:val="none"/>
        </w:rPr>
      </w:pPr>
      <w:r>
        <w:rPr>
          <w:rFonts w:hint="eastAsia"/>
          <w:color w:val="auto"/>
          <w:highlight w:val="none"/>
        </w:rPr>
        <w:t xml:space="preserve">4、售价：无</w:t>
      </w:r>
      <w:r/>
    </w:p>
    <w:p>
      <w:pPr>
        <w:pStyle w:val="918"/>
        <w:ind w:firstLine="482"/>
        <w:rPr>
          <w:color w:val="auto"/>
          <w:highlight w:val="none"/>
        </w:rPr>
      </w:pPr>
      <w:r>
        <w:rPr>
          <w:rFonts w:hint="eastAsia"/>
          <w:b/>
          <w:bCs/>
          <w:color w:val="auto"/>
          <w:highlight w:val="none"/>
        </w:rPr>
        <w:t xml:space="preserve">四、上传投标文件截止时间、开标时间和地点</w:t>
      </w:r>
      <w:r/>
    </w:p>
    <w:p>
      <w:pPr>
        <w:pStyle w:val="918"/>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2026年7月6日14点00分</w:t>
      </w:r>
      <w:r/>
    </w:p>
    <w:p>
      <w:pPr>
        <w:pStyle w:val="918"/>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2026年7月6日14点00分</w:t>
      </w:r>
      <w:r/>
    </w:p>
    <w:p>
      <w:pPr>
        <w:pStyle w:val="918"/>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18"/>
        <w:ind w:firstLine="482"/>
        <w:rPr>
          <w:b/>
          <w:bCs/>
          <w:color w:val="auto"/>
          <w:highlight w:val="none"/>
        </w:rPr>
      </w:pPr>
      <w:r>
        <w:rPr>
          <w:rFonts w:hint="eastAsia"/>
          <w:b/>
          <w:bCs/>
          <w:color w:val="auto"/>
          <w:highlight w:val="none"/>
        </w:rPr>
        <w:t xml:space="preserve">五、公告期限</w:t>
      </w:r>
      <w:r/>
    </w:p>
    <w:p>
      <w:pPr>
        <w:pStyle w:val="918"/>
        <w:ind w:firstLine="480"/>
        <w:rPr>
          <w:color w:val="auto"/>
          <w:highlight w:val="none"/>
        </w:rPr>
      </w:pPr>
      <w:r>
        <w:rPr>
          <w:rFonts w:hint="eastAsia"/>
          <w:color w:val="auto"/>
          <w:highlight w:val="none"/>
        </w:rPr>
        <w:t xml:space="preserve">自本公告发布之日起5个工作日。</w:t>
      </w:r>
      <w:r/>
    </w:p>
    <w:p>
      <w:pPr>
        <w:pStyle w:val="918"/>
        <w:ind w:firstLine="482"/>
        <w:rPr>
          <w:b/>
          <w:bCs/>
          <w:color w:val="auto"/>
          <w:highlight w:val="none"/>
        </w:rPr>
      </w:pPr>
      <w:r>
        <w:rPr>
          <w:rFonts w:hint="eastAsia"/>
          <w:b/>
          <w:bCs/>
          <w:color w:val="auto"/>
          <w:highlight w:val="none"/>
        </w:rPr>
        <w:t xml:space="preserve">六、其他补充事宜</w:t>
      </w:r>
      <w:r/>
    </w:p>
    <w:p>
      <w:pPr>
        <w:pStyle w:val="918"/>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18"/>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18"/>
        <w:ind w:firstLine="480"/>
        <w:rPr>
          <w:color w:val="auto"/>
          <w:highlight w:val="none"/>
        </w:rPr>
      </w:pPr>
      <w:r>
        <w:rPr>
          <w:rFonts w:hint="eastAsia"/>
          <w:color w:val="auto"/>
          <w:highlight w:val="none"/>
        </w:rPr>
        <w:t xml:space="preserve">3、采购文件获取（网上获取）</w:t>
      </w:r>
      <w:r/>
    </w:p>
    <w:p>
      <w:pPr>
        <w:pStyle w:val="918"/>
        <w:ind w:firstLine="480"/>
        <w:rPr>
          <w:color w:val="auto"/>
          <w:highlight w:val="none"/>
        </w:rPr>
      </w:pPr>
      <w:r>
        <w:rPr>
          <w:rFonts w:hint="eastAsia"/>
          <w:color w:val="auto"/>
          <w:highlight w:val="none"/>
        </w:rPr>
        <w:t xml:space="preserve">3.1申领CA证书：</w:t>
      </w:r>
      <w:r/>
    </w:p>
    <w:p>
      <w:pPr>
        <w:pStyle w:val="918"/>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18"/>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18"/>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18"/>
        <w:ind w:firstLine="480"/>
        <w:rPr>
          <w:color w:val="auto"/>
          <w:highlight w:val="none"/>
        </w:rPr>
      </w:pPr>
      <w:r>
        <w:rPr>
          <w:rFonts w:hint="eastAsia"/>
          <w:color w:val="auto"/>
          <w:highlight w:val="none"/>
        </w:rPr>
        <w:t xml:space="preserve">4、制作、提交电子响应文件：</w:t>
      </w:r>
      <w:r/>
    </w:p>
    <w:p>
      <w:pPr>
        <w:pStyle w:val="918"/>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18"/>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18"/>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18"/>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18"/>
        <w:ind w:firstLine="480"/>
        <w:rPr>
          <w:color w:val="auto"/>
          <w:highlight w:val="none"/>
        </w:rPr>
      </w:pPr>
      <w:r>
        <w:rPr>
          <w:rFonts w:hint="eastAsia"/>
          <w:color w:val="auto"/>
          <w:highlight w:val="none"/>
        </w:rPr>
        <w:t xml:space="preserve">5、开标</w:t>
      </w:r>
      <w:r/>
    </w:p>
    <w:p>
      <w:pPr>
        <w:pStyle w:val="918"/>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18"/>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18"/>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18"/>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18"/>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18"/>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18"/>
        <w:ind w:firstLine="480"/>
        <w:rPr>
          <w:color w:val="auto"/>
          <w:highlight w:val="none"/>
        </w:rPr>
      </w:pPr>
      <w:r>
        <w:rPr>
          <w:rFonts w:hint="eastAsia"/>
          <w:color w:val="auto"/>
          <w:highlight w:val="none"/>
        </w:rPr>
        <w:t xml:space="preserve">7、投标保证金：本项目无需缴纳投标保证金。</w:t>
      </w:r>
      <w:r/>
    </w:p>
    <w:p>
      <w:pPr>
        <w:pStyle w:val="918"/>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18"/>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18"/>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18"/>
        <w:ind w:firstLine="480"/>
        <w:rPr>
          <w:rFonts w:hint="eastAsia"/>
          <w:color w:val="auto"/>
          <w:highlight w:val="none"/>
        </w:rPr>
      </w:pPr>
      <w:r>
        <w:rPr>
          <w:rFonts w:hint="eastAsia"/>
          <w:color w:val="auto"/>
          <w:highlight w:val="none"/>
        </w:rPr>
        <w:t xml:space="preserve">1、采购人信息</w:t>
      </w:r>
      <w:r/>
    </w:p>
    <w:p>
      <w:pPr>
        <w:pStyle w:val="918"/>
        <w:ind w:firstLine="480"/>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太仓市第一人民医院</w:t>
      </w:r>
      <w:r/>
    </w:p>
    <w:p>
      <w:pPr>
        <w:pStyle w:val="918"/>
        <w:ind w:firstLine="480"/>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太仓市常胜南路58号</w:t>
      </w:r>
      <w:r/>
    </w:p>
    <w:p>
      <w:pPr>
        <w:pStyle w:val="918"/>
        <w:ind w:firstLine="480"/>
        <w:rPr>
          <w:rFonts w:hint="default"/>
          <w:color w:val="auto"/>
          <w:highlight w:val="none"/>
          <w:lang w:val="en-US"/>
        </w:rPr>
      </w:pPr>
      <w:r>
        <w:rPr>
          <w:rFonts w:hint="eastAsia"/>
          <w:color w:val="auto"/>
          <w:highlight w:val="none"/>
        </w:rPr>
        <w:t xml:space="preserve">联系人：</w:t>
      </w:r>
      <w:r>
        <w:rPr>
          <w:rFonts w:hint="eastAsia"/>
          <w:color w:val="auto"/>
          <w:highlight w:val="none"/>
          <w:lang w:eastAsia="zh-CN"/>
        </w:rPr>
        <w:t xml:space="preserve">石静</w:t>
      </w:r>
      <w:r>
        <w:rPr>
          <w:rFonts w:hint="eastAsia"/>
          <w:color w:val="auto"/>
          <w:highlight w:val="none"/>
        </w:rPr>
        <w:t xml:space="preserve">，电话</w:t>
      </w:r>
      <w:r>
        <w:rPr>
          <w:rFonts w:hint="eastAsia"/>
          <w:color w:val="auto"/>
          <w:highlight w:val="none"/>
          <w:lang w:eastAsia="zh-CN"/>
        </w:rPr>
        <w:t xml:space="preserve">：0512-53658583</w:t>
      </w:r>
      <w:r/>
    </w:p>
    <w:p>
      <w:pPr>
        <w:pStyle w:val="918"/>
        <w:ind w:firstLine="480"/>
        <w:rPr>
          <w:color w:val="auto"/>
          <w:highlight w:val="none"/>
        </w:rPr>
      </w:pPr>
      <w:r>
        <w:rPr>
          <w:rFonts w:hint="eastAsia"/>
          <w:color w:val="auto"/>
          <w:highlight w:val="none"/>
        </w:rPr>
        <w:t xml:space="preserve">2、采购代理机构信息</w:t>
      </w:r>
      <w:r/>
    </w:p>
    <w:p>
      <w:pPr>
        <w:pStyle w:val="918"/>
        <w:ind w:firstLine="480"/>
        <w:rPr>
          <w:color w:val="auto"/>
          <w:highlight w:val="none"/>
        </w:rPr>
      </w:pPr>
      <w:r>
        <w:rPr>
          <w:rFonts w:hint="eastAsia"/>
          <w:color w:val="auto"/>
          <w:highlight w:val="none"/>
        </w:rPr>
        <w:t xml:space="preserve">名称：苏州市卫康招投标咨询服务有限公司</w:t>
      </w:r>
      <w:r/>
    </w:p>
    <w:p>
      <w:pPr>
        <w:pStyle w:val="918"/>
        <w:ind w:firstLine="480"/>
        <w:rPr>
          <w:color w:val="auto"/>
          <w:highlight w:val="none"/>
        </w:rPr>
      </w:pPr>
      <w:r>
        <w:rPr>
          <w:rFonts w:hint="eastAsia"/>
          <w:color w:val="auto"/>
          <w:highlight w:val="none"/>
        </w:rPr>
        <w:t xml:space="preserve">地址：苏州市干将西路1296号1幢17层</w:t>
      </w:r>
      <w:r/>
    </w:p>
    <w:p>
      <w:pPr>
        <w:pStyle w:val="918"/>
        <w:ind w:firstLine="480"/>
        <w:rPr>
          <w:color w:val="auto"/>
          <w:highlight w:val="none"/>
        </w:rPr>
      </w:pPr>
      <w:r>
        <w:rPr>
          <w:rFonts w:hint="eastAsia"/>
          <w:color w:val="auto"/>
          <w:highlight w:val="none"/>
        </w:rPr>
        <w:t xml:space="preserve">前台联系方式：0512-69165625</w:t>
      </w:r>
      <w:r/>
    </w:p>
    <w:p>
      <w:pPr>
        <w:pStyle w:val="918"/>
        <w:ind w:firstLine="480"/>
        <w:rPr>
          <w:color w:val="auto"/>
          <w:highlight w:val="none"/>
        </w:rPr>
      </w:pPr>
      <w:r>
        <w:rPr>
          <w:rFonts w:hint="eastAsia"/>
          <w:color w:val="auto"/>
          <w:highlight w:val="none"/>
        </w:rPr>
        <w:t xml:space="preserve">3、项目联系方式</w:t>
      </w:r>
      <w:r/>
    </w:p>
    <w:p>
      <w:pPr>
        <w:pStyle w:val="918"/>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18"/>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JSZC-320585-SZWK-G2026-0144</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3D4K荧光腹腔镜</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太仓市第一人民医院</w:t>
      </w:r>
      <w:r/>
    </w:p>
    <w:p>
      <w:pPr>
        <w:pStyle w:val="918"/>
        <w:ind w:firstLine="420"/>
        <w:rPr>
          <w:color w:val="auto"/>
          <w:highlight w:val="none"/>
        </w:rPr>
      </w:pPr>
      <w:r>
        <w:rPr>
          <w:color w:val="auto"/>
          <w:highlight w:val="none"/>
        </w:rPr>
      </w:r>
      <w:r/>
    </w:p>
    <w:p>
      <w:pPr>
        <w:pStyle w:val="918"/>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4"/>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5"/>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JSZC-320585-SZWK-G2026-0144</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3D4K荧光腹腔镜</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太仓市第一人民医院</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太仓市常胜南路58号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石静</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0512-53658583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6</w:t>
            </w:r>
            <w:r/>
          </w:p>
        </w:tc>
        <w:tc>
          <w:tcPr>
            <w:tcW w:w="1620" w:type="dxa"/>
            <w:vAlign w:val="center"/>
            <w:textDirection w:val="lrTb"/>
            <w:noWrap w:val="false"/>
          </w:tcPr>
          <w:p>
            <w:pPr>
              <w:pStyle w:val="954"/>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月1</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7</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8</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2026年7月6日14点00分</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2026年7月6日14点00分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none"/>
                <w:lang w:val="zh-CN"/>
              </w:rPr>
            </w:pPr>
            <w:r>
              <w:rPr>
                <w:rFonts w:hint="eastAsia" w:ascii="宋体" w:hAnsi="宋体"/>
                <w:color w:val="auto"/>
                <w:sz w:val="21"/>
                <w:szCs w:val="21"/>
                <w:highlight w:val="none"/>
                <w:u w:val="non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b/>
                <w:bCs/>
                <w:color w:val="auto"/>
                <w:sz w:val="21"/>
                <w:szCs w:val="21"/>
                <w:highlight w:val="none"/>
                <w:u w:val="none"/>
                <w:lang w:val="zh-CN"/>
              </w:rPr>
            </w:pPr>
            <w:r>
              <w:rPr>
                <w:rFonts w:hint="eastAsia" w:ascii="宋体" w:hAnsi="宋体"/>
                <w:b/>
                <w:bCs/>
                <w:color w:val="auto"/>
                <w:sz w:val="21"/>
                <w:szCs w:val="21"/>
                <w:highlight w:val="none"/>
                <w:u w:val="none"/>
                <w:lang w:val="zh-CN"/>
              </w:rPr>
              <w:t xml:space="preserve">本项目为不见面开标项目，开标阶段供应商在【供应商解密】环节必须使用 CA证书解密电子投标文件，如在系统规定的解密时间内未能完成解密的视为放弃投标。</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440"/>
        </w:trPr>
        <w:tc>
          <w:tcPr>
            <w:tcW w:w="791" w:type="dxa"/>
            <w:vAlign w:val="center"/>
            <w:textDirection w:val="lrTb"/>
            <w:noWrap w:val="false"/>
          </w:tcPr>
          <w:p>
            <w:pPr>
              <w:jc w:val="center"/>
              <w:spacing w:line="400" w:lineRule="exact"/>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10</w:t>
            </w:r>
            <w:r/>
          </w:p>
        </w:tc>
        <w:tc>
          <w:tcPr>
            <w:tcW w:w="1620" w:type="dxa"/>
            <w:vAlign w:val="center"/>
            <w:textDirection w:val="lrTb"/>
            <w:noWrap w:val="false"/>
          </w:tcPr>
          <w:p>
            <w:pPr>
              <w:jc w:val="center"/>
              <w:spacing w:line="440" w:lineRule="exact"/>
              <w:rPr>
                <w:rFonts w:hint="eastAsia" w:ascii="宋体" w:hAnsi="宋体"/>
                <w:color w:val="auto"/>
                <w:sz w:val="21"/>
                <w:szCs w:val="21"/>
                <w:highlight w:val="none"/>
                <w:lang w:val="zh-CN"/>
              </w:rPr>
            </w:pPr>
            <w:r>
              <w:rPr>
                <w:rFonts w:hint="eastAsia" w:ascii="宋体" w:hAnsi="宋体" w:cs="宋体"/>
                <w:color w:val="auto"/>
                <w:sz w:val="21"/>
                <w:szCs w:val="21"/>
              </w:rPr>
              <w:t xml:space="preserve">履约保证金</w:t>
            </w:r>
            <w:r/>
          </w:p>
        </w:tc>
        <w:tc>
          <w:tcPr>
            <w:tcW w:w="6345" w:type="dxa"/>
            <w:vAlign w:val="center"/>
            <w:textDirection w:val="lrTb"/>
            <w:noWrap w:val="false"/>
          </w:tcPr>
          <w:p>
            <w:pPr>
              <w:jc w:val="left"/>
              <w:spacing w:line="440" w:lineRule="exact"/>
              <w:rPr>
                <w:rFonts w:hint="eastAsia" w:ascii="宋体" w:hAnsi="宋体"/>
                <w:color w:val="auto"/>
                <w:sz w:val="21"/>
                <w:szCs w:val="21"/>
                <w:highlight w:val="none"/>
                <w:lang w:val="zh-CN"/>
              </w:rPr>
            </w:pPr>
            <w:r>
              <w:rPr>
                <w:rFonts w:hint="eastAsia" w:ascii="宋体" w:hAnsi="宋体"/>
                <w:color w:val="auto"/>
                <w:sz w:val="21"/>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color w:val="auto"/>
                <w:sz w:val="21"/>
                <w:szCs w:val="21"/>
              </w:rPr>
              <w:t xml:space="preserve">本项目采购人未要求收取履约保证金。</w:t>
            </w:r>
            <w:r/>
          </w:p>
        </w:tc>
      </w:tr>
      <w:tr>
        <w:trPr>
          <w:jc w:val="center"/>
          <w:trHeight w:val="440"/>
        </w:trPr>
        <w:tc>
          <w:tcPr>
            <w:tcW w:w="791" w:type="dxa"/>
            <w:vAlign w:val="center"/>
            <w:textDirection w:val="lrTb"/>
            <w:noWrap w:val="false"/>
          </w:tcPr>
          <w:p>
            <w:pPr>
              <w:jc w:val="center"/>
              <w:spacing w:line="400" w:lineRule="exact"/>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11</w:t>
            </w:r>
            <w:r/>
          </w:p>
        </w:tc>
        <w:tc>
          <w:tcPr>
            <w:tcW w:w="1620" w:type="dxa"/>
            <w:vAlign w:val="center"/>
            <w:textDirection w:val="lrTb"/>
            <w:noWrap w:val="false"/>
          </w:tcPr>
          <w:p>
            <w:pPr>
              <w:jc w:val="center"/>
              <w:spacing w:line="440" w:lineRule="exact"/>
              <w:rPr>
                <w:rFonts w:hint="eastAsia" w:ascii="宋体" w:hAnsi="宋体"/>
                <w:color w:val="auto"/>
                <w:sz w:val="21"/>
                <w:szCs w:val="21"/>
                <w:highlight w:val="none"/>
                <w:lang w:val="zh-CN"/>
              </w:rPr>
            </w:pPr>
            <w:r>
              <w:rPr>
                <w:rFonts w:hint="eastAsia" w:ascii="宋体" w:hAnsi="宋体" w:cs="宋体"/>
                <w:color w:val="auto"/>
                <w:sz w:val="21"/>
                <w:szCs w:val="21"/>
              </w:rPr>
              <w:t xml:space="preserve">中标通知书</w:t>
            </w:r>
            <w:r/>
          </w:p>
        </w:tc>
        <w:tc>
          <w:tcPr>
            <w:tcW w:w="6345" w:type="dxa"/>
            <w:vAlign w:val="center"/>
            <w:textDirection w:val="lrTb"/>
            <w:noWrap w:val="false"/>
          </w:tcPr>
          <w:p>
            <w:pPr>
              <w:pStyle w:val="1391"/>
              <w:ind w:firstLine="0"/>
              <w:spacing w:line="440" w:lineRule="exact"/>
              <w:rPr>
                <w:rFonts w:ascii="宋体" w:hAnsi="宋体" w:cs="宋体"/>
                <w:color w:val="auto"/>
                <w:sz w:val="21"/>
                <w:szCs w:val="21"/>
              </w:rPr>
            </w:pPr>
            <w:r>
              <w:rPr>
                <w:rFonts w:hint="eastAsia" w:ascii="宋体" w:hAnsi="宋体" w:cs="宋体"/>
                <w:color w:val="auto"/>
                <w:sz w:val="21"/>
                <w:szCs w:val="21"/>
              </w:rPr>
              <w:t xml:space="preserve">确定出中标人后，采购代理机构在法定时间内向中标人发出中标通知书。中标通知书将成为合同的组成部分。</w:t>
            </w:r>
            <w:r/>
          </w:p>
          <w:p>
            <w:pPr>
              <w:pStyle w:val="1391"/>
              <w:ind w:firstLine="0"/>
              <w:spacing w:line="440" w:lineRule="exact"/>
              <w:rPr>
                <w:rFonts w:hint="eastAsia" w:ascii="宋体" w:hAnsi="宋体"/>
                <w:color w:val="auto"/>
                <w:sz w:val="21"/>
                <w:szCs w:val="21"/>
                <w:highlight w:val="none"/>
                <w:lang w:val="zh-CN"/>
              </w:rPr>
            </w:pPr>
            <w:r>
              <w:rPr>
                <w:rFonts w:hint="eastAsia" w:ascii="宋体" w:hAnsi="宋体" w:cs="宋体"/>
                <w:b/>
                <w:color w:val="auto"/>
                <w:sz w:val="21"/>
                <w:szCs w:val="21"/>
              </w:rPr>
              <w:t xml:space="preserve">请中标人在中标结果公告届满之日起30日内,使用CA证书登录“苏采云”系统及时下载中标通知书。</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eastAsia="宋体"/>
                <w:b/>
                <w:bCs/>
                <w:color w:val="auto"/>
                <w:sz w:val="21"/>
                <w:szCs w:val="21"/>
                <w:highlight w:val="none"/>
                <w:lang w:val="en-US" w:eastAsia="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2</w:t>
            </w:r>
            <w:r/>
          </w:p>
        </w:tc>
        <w:tc>
          <w:tcPr>
            <w:tcW w:w="1620" w:type="dxa"/>
            <w:vAlign w:val="center"/>
            <w:textDirection w:val="lrTb"/>
            <w:noWrap w:val="false"/>
          </w:tcPr>
          <w:p>
            <w:pPr>
              <w:jc w:val="center"/>
              <w:spacing w:line="400" w:lineRule="exact"/>
              <w:widowControl w:val="off"/>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代理</w:t>
            </w:r>
            <w:r>
              <w:rPr>
                <w:rFonts w:ascii="宋体" w:hAnsi="宋体"/>
                <w:b w:val="0"/>
                <w:bCs w:val="0"/>
                <w:color w:val="auto"/>
                <w:sz w:val="21"/>
                <w:szCs w:val="21"/>
                <w:highlight w:val="none"/>
                <w:lang w:val="zh-CN"/>
              </w:rPr>
              <w:t xml:space="preserve">服务费</w:t>
            </w:r>
            <w:r>
              <w:rPr>
                <w:rFonts w:hint="eastAsia" w:ascii="宋体" w:hAnsi="宋体"/>
                <w:b w:val="0"/>
                <w:bCs w:val="0"/>
                <w:color w:val="auto"/>
                <w:sz w:val="21"/>
                <w:szCs w:val="21"/>
                <w:highlight w:val="none"/>
                <w:lang w:val="en-US" w:eastAsia="zh-CN"/>
              </w:rPr>
              <w:t xml:space="preserve">及评审专家费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本项目代理服务费</w:t>
            </w:r>
            <w:r>
              <w:rPr>
                <w:rFonts w:hint="eastAsia" w:ascii="宋体" w:hAnsi="宋体"/>
                <w:color w:val="auto"/>
                <w:sz w:val="21"/>
                <w:szCs w:val="21"/>
                <w:highlight w:val="none"/>
              </w:rPr>
              <w:t xml:space="preserve">由采购人支付。</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预算金额100万元以下部分，费率为该部分预算金额的1.5%；</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预算金额100万元（含）－500万元部分，费率为该部分预算金额的1.1%；</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预算金额500万元（含）-1000万元部分，费率为该部分预算金额的0.8%；</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预算金额1000万元（含）-5000万元部分，费率为该部分预算金额的0.5%；</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预算金额5000万元以上部分，费率为该部分预算金额的0.25%。</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说明：</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代理服务费以预算金额为基数依据，参照以上规定的标准和差额定率累进法进行计算收取。</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本项目代理服务费人民币</w:t>
            </w:r>
            <w:r>
              <w:rPr>
                <w:rFonts w:hint="eastAsia" w:ascii="宋体" w:hAnsi="宋体"/>
                <w:color w:val="auto"/>
                <w:sz w:val="21"/>
                <w:szCs w:val="21"/>
                <w:highlight w:val="none"/>
                <w:lang w:val="en-US" w:eastAsia="zh-CN"/>
              </w:rPr>
              <w:t xml:space="preserve">肆万贰仟</w:t>
            </w:r>
            <w:r>
              <w:rPr>
                <w:rFonts w:hint="eastAsia" w:ascii="宋体" w:hAnsi="宋体"/>
                <w:color w:val="auto"/>
                <w:sz w:val="21"/>
                <w:szCs w:val="21"/>
                <w:highlight w:val="none"/>
              </w:rPr>
              <w:t xml:space="preserve">元整</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42000.00元</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jc w:val="both"/>
              <w:spacing w:line="400" w:lineRule="exact"/>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本项目评审专家费用由采购人支付，按实际发生金额支付。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en-US" w:eastAsia="zh-CN"/>
              </w:rPr>
              <w:t xml:space="preserve">3</w:t>
            </w:r>
            <w:r/>
          </w:p>
        </w:tc>
        <w:tc>
          <w:tcPr>
            <w:tcW w:w="1620" w:type="dxa"/>
            <w:vAlign w:val="center"/>
            <w:textDirection w:val="lrTb"/>
            <w:noWrap w:val="false"/>
          </w:tcPr>
          <w:p>
            <w:pPr>
              <w:jc w:val="center"/>
              <w:spacing w:line="400" w:lineRule="exact"/>
              <w:widowControl w:val="off"/>
              <w:rPr>
                <w:rFonts w:hint="eastAsia" w:ascii="宋体" w:hAnsi="宋体"/>
                <w:b w:val="0"/>
                <w:bCs w:val="0"/>
                <w:color w:val="auto"/>
                <w:sz w:val="21"/>
                <w:szCs w:val="21"/>
                <w:highlight w:val="none"/>
              </w:rPr>
            </w:pPr>
            <w:r>
              <w:rPr>
                <w:rFonts w:ascii="宋体" w:hAnsi="宋体"/>
                <w:b w:val="0"/>
                <w:bCs w:val="0"/>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rPr>
              <w:t xml:space="preserve">1</w:t>
            </w:r>
            <w:r>
              <w:rPr>
                <w:rFonts w:hint="eastAsia" w:ascii="宋体" w:hAnsi="宋体"/>
                <w:b w:val="0"/>
                <w:bCs w:val="0"/>
                <w:color w:val="auto"/>
                <w:sz w:val="21"/>
                <w:szCs w:val="21"/>
                <w:highlight w:val="none"/>
                <w:lang w:val="en-US" w:eastAsia="zh-CN"/>
              </w:rPr>
              <w:t xml:space="preserve">4</w:t>
            </w:r>
            <w:r/>
          </w:p>
        </w:tc>
        <w:tc>
          <w:tcPr>
            <w:tcW w:w="1620" w:type="dxa"/>
            <w:vAlign w:val="center"/>
            <w:textDirection w:val="lrTb"/>
            <w:noWrap w:val="false"/>
          </w:tcPr>
          <w:p>
            <w:pPr>
              <w:jc w:val="center"/>
              <w:spacing w:line="400" w:lineRule="exact"/>
              <w:widowControl w:val="off"/>
              <w:rPr>
                <w:rFonts w:hint="eastAsia" w:ascii="宋体" w:hAnsi="宋体"/>
                <w:b w:val="0"/>
                <w:bCs w:val="0"/>
                <w:color w:val="auto"/>
                <w:sz w:val="21"/>
                <w:szCs w:val="21"/>
                <w:highlight w:val="none"/>
              </w:rPr>
            </w:pPr>
            <w:r>
              <w:rPr>
                <w:rFonts w:ascii="宋体" w:hAnsi="宋体"/>
                <w:b w:val="0"/>
                <w:bCs w:val="0"/>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3"/>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4"/>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4"/>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3"/>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3"/>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3"/>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3"/>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3"/>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3"/>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4"/>
        <w:ind w:left="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right="-159" w:firstLine="42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太仓市第一人民医院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JSZC-320585-SZWK-G2026-0144</w:t>
      </w:r>
      <w:r>
        <w:rPr>
          <w:rFonts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3D4K荧光腹腔镜</w:t>
      </w:r>
      <w:r/>
    </w:p>
    <w:p>
      <w:pPr>
        <w:ind w:right="-159"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rPr>
        <w:t xml:space="preserve">3、采购预算：</w:t>
      </w:r>
      <w:r>
        <w:rPr>
          <w:rFonts w:hint="eastAsia" w:ascii="宋体" w:hAnsi="宋体" w:cs="Times New Roman"/>
          <w:color w:val="auto"/>
          <w:sz w:val="21"/>
          <w:szCs w:val="21"/>
          <w:highlight w:val="none"/>
          <w:lang w:eastAsia="zh-CN"/>
        </w:rPr>
        <w:t xml:space="preserve">345.47万元；</w:t>
      </w:r>
      <w:r>
        <w:rPr>
          <w:rFonts w:hint="eastAsia" w:ascii="宋体" w:hAnsi="宋体" w:cs="Times New Roman"/>
          <w:color w:val="auto"/>
          <w:sz w:val="21"/>
          <w:szCs w:val="21"/>
          <w:highlight w:val="none"/>
        </w:rPr>
        <w:t xml:space="preserve">最高限价：</w:t>
      </w:r>
      <w:r>
        <w:rPr>
          <w:rFonts w:hint="eastAsia" w:ascii="宋体" w:hAnsi="宋体" w:cs="Times New Roman"/>
          <w:color w:val="auto"/>
          <w:sz w:val="21"/>
          <w:szCs w:val="21"/>
          <w:highlight w:val="none"/>
          <w:lang w:eastAsia="zh-CN"/>
        </w:rPr>
        <w:t xml:space="preserve">345.47万元；</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2026年6月19日</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2026年7月6日14点00分</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2026年7月6日14点00分</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太仓市第一人民医院</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太仓市常胜南路58号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石静</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0512-53658583</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eastAsia="宋体"/>
          <w:b w:val="0"/>
          <w:bCs w:val="0"/>
          <w:color w:val="auto"/>
          <w:sz w:val="21"/>
          <w:szCs w:val="21"/>
          <w:highlight w:val="none"/>
          <w:lang w:val="en-US" w:eastAsia="zh-CN"/>
        </w:rPr>
        <w:t xml:space="preserve">3.2.2所投产品提供</w:t>
      </w:r>
      <w:r>
        <w:rPr>
          <w:rFonts w:hint="eastAsia" w:ascii="Times New Roman" w:hAnsi="Times New Roman" w:eastAsia="宋体" w:cs="Times New Roman"/>
          <w:color w:val="auto"/>
          <w:sz w:val="21"/>
          <w:szCs w:val="21"/>
          <w:highlight w:val="none"/>
        </w:rPr>
        <w:t xml:space="preserve">医疗器械产品注册证明</w:t>
      </w:r>
      <w:r>
        <w:rPr>
          <w:rFonts w:hint="eastAsia" w:ascii="Times New Roman" w:hAnsi="Times New Roman" w:eastAsia="宋体" w:cs="Times New Roman"/>
          <w:color w:val="auto"/>
          <w:sz w:val="21"/>
          <w:szCs w:val="21"/>
          <w:highlight w:val="none"/>
          <w:lang w:eastAsia="zh-CN"/>
        </w:rPr>
        <w:t xml:space="preserve">。</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3.2.3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经营资格证书。（外文授权或代理证书的需提供中文译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rFonts w:hint="eastAsia" w:eastAsia="宋体"/>
          <w:color w:val="auto"/>
          <w:sz w:val="21"/>
          <w:szCs w:val="21"/>
          <w:highlight w:val="none"/>
          <w:lang w:eastAsia="zh-CN"/>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rFonts w:hint="eastAsia"/>
          <w:color w:val="auto"/>
          <w:sz w:val="21"/>
          <w:szCs w:val="21"/>
          <w:highlight w:val="none"/>
          <w:u w:val="single"/>
          <w:lang w:val="en-US" w:eastAsia="zh-CN"/>
        </w:rPr>
        <w:t xml:space="preserve">提供</w:t>
      </w:r>
      <w:r>
        <w:rPr>
          <w:b w:val="0"/>
          <w:bCs w:val="0"/>
          <w:color w:val="auto"/>
          <w:sz w:val="21"/>
          <w:szCs w:val="21"/>
          <w:highlight w:val="none"/>
          <w:u w:val="single"/>
        </w:rPr>
        <w:t xml:space="preserve">投标人营业执照副本复印件，投标人法定代表人身份证复印件，法人授权委托书（</w:t>
      </w:r>
      <w:r>
        <w:rPr>
          <w:rFonts w:hint="eastAsia"/>
          <w:b w:val="0"/>
          <w:bCs w:val="0"/>
          <w:color w:val="auto"/>
          <w:sz w:val="21"/>
          <w:szCs w:val="21"/>
          <w:highlight w:val="none"/>
          <w:u w:val="single"/>
          <w:lang w:val="en-US" w:eastAsia="zh-CN"/>
        </w:rPr>
        <w:t xml:space="preserve">如有授权</w:t>
      </w:r>
      <w:r>
        <w:rPr>
          <w:b w:val="0"/>
          <w:bCs w:val="0"/>
          <w:color w:val="auto"/>
          <w:sz w:val="21"/>
          <w:szCs w:val="21"/>
          <w:highlight w:val="none"/>
          <w:u w:val="single"/>
        </w:rPr>
        <w:t xml:space="preserve">），投标人代理人身份证复印件（如有授权）</w:t>
      </w:r>
      <w:r>
        <w:rPr>
          <w:rFonts w:hint="eastAsia"/>
          <w:b w:val="0"/>
          <w:bCs w:val="0"/>
          <w:color w:val="auto"/>
          <w:sz w:val="21"/>
          <w:szCs w:val="21"/>
          <w:highlight w:val="none"/>
          <w:u w:val="single"/>
          <w:lang w:val="en-US" w:eastAsia="zh-CN"/>
        </w:rPr>
        <w:t xml:space="preserve">详见第三章格式2</w:t>
      </w:r>
      <w:r>
        <w:rPr>
          <w:rFonts w:hint="eastAsia"/>
          <w:color w:val="auto"/>
          <w:sz w:val="21"/>
          <w:szCs w:val="21"/>
          <w:highlight w:val="none"/>
          <w:lang w:eastAsia="zh-CN"/>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color w:val="auto"/>
          <w:sz w:val="21"/>
          <w:szCs w:val="21"/>
          <w:highlight w:val="none"/>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3.7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经营资格证书。（外文授权或代理证书的需提供中文译件）</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8</w:t>
      </w:r>
      <w:r>
        <w:rPr>
          <w:rFonts w:hint="eastAsia"/>
          <w:color w:val="auto"/>
          <w:sz w:val="21"/>
          <w:szCs w:val="21"/>
          <w:highlight w:val="none"/>
        </w:rPr>
        <w:t xml:space="preserve">所投</w:t>
      </w:r>
      <w:r>
        <w:rPr>
          <w:rFonts w:hint="eastAsia"/>
          <w:color w:val="auto"/>
          <w:sz w:val="21"/>
          <w:szCs w:val="21"/>
          <w:highlight w:val="none"/>
          <w:lang w:val="en-US" w:eastAsia="zh-CN"/>
        </w:rPr>
        <w:t xml:space="preserve">产品</w:t>
      </w:r>
      <w:r>
        <w:rPr>
          <w:rFonts w:hint="eastAsia"/>
          <w:color w:val="auto"/>
          <w:sz w:val="21"/>
          <w:szCs w:val="21"/>
          <w:highlight w:val="none"/>
        </w:rPr>
        <w:t xml:space="preserve">医疗器械产品注册证复印件；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按前附表规定。</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7"/>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7"/>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7"/>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7"/>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7"/>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7"/>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7"/>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7"/>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7"/>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7"/>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7"/>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5"/>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89"/>
              <w:jc w:val="center"/>
              <w:rPr>
                <w:rStyle w:val="2190"/>
                <w:rFonts w:hint="eastAsia" w:ascii="宋体" w:hAnsi="宋体" w:eastAsia="宋体" w:cs="宋体"/>
                <w:color w:val="auto"/>
                <w:sz w:val="21"/>
                <w:szCs w:val="21"/>
                <w:highlight w:val="none"/>
              </w:rPr>
            </w:pPr>
            <w:r>
              <w:rPr>
                <w:rStyle w:val="2190"/>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89"/>
              <w:jc w:val="center"/>
              <w:rPr>
                <w:rStyle w:val="2190"/>
                <w:rFonts w:hint="eastAsia" w:ascii="宋体" w:hAnsi="宋体" w:eastAsia="宋体" w:cs="宋体"/>
                <w:color w:val="auto"/>
                <w:sz w:val="21"/>
                <w:szCs w:val="21"/>
                <w:highlight w:val="none"/>
              </w:rPr>
            </w:pPr>
            <w:r>
              <w:rPr>
                <w:rStyle w:val="2190"/>
                <w:rFonts w:hint="eastAsia" w:ascii="宋体" w:hAnsi="宋体" w:eastAsia="宋体" w:cs="宋体"/>
                <w:color w:val="auto"/>
                <w:sz w:val="21"/>
                <w:szCs w:val="21"/>
                <w:highlight w:val="none"/>
              </w:rPr>
              <w:t xml:space="preserve">投标总报价</w:t>
            </w:r>
            <w:r>
              <w:rPr>
                <w:rStyle w:val="2190"/>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89"/>
              <w:jc w:val="center"/>
              <w:rPr>
                <w:rStyle w:val="219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89"/>
              <w:rPr>
                <w:rStyle w:val="219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89"/>
              <w:rPr>
                <w:rStyle w:val="2190"/>
                <w:rFonts w:hint="eastAsia" w:ascii="宋体" w:hAnsi="宋体" w:eastAsia="宋体" w:cs="宋体"/>
                <w:color w:val="auto"/>
                <w:sz w:val="21"/>
                <w:szCs w:val="21"/>
                <w:highlight w:val="none"/>
              </w:rPr>
            </w:pPr>
            <w:r>
              <w:rPr>
                <w:rStyle w:val="2190"/>
                <w:rFonts w:hint="eastAsia" w:ascii="宋体" w:hAnsi="宋体" w:eastAsia="宋体" w:cs="宋体"/>
                <w:color w:val="auto"/>
                <w:sz w:val="21"/>
                <w:szCs w:val="21"/>
                <w:highlight w:val="none"/>
              </w:rPr>
              <w:t xml:space="preserve">小写：    </w:t>
            </w:r>
            <w:r>
              <w:rPr>
                <w:rStyle w:val="2190"/>
                <w:rFonts w:hint="eastAsia" w:ascii="宋体" w:hAnsi="宋体" w:eastAsia="宋体" w:cs="宋体"/>
                <w:color w:val="auto"/>
                <w:sz w:val="21"/>
                <w:szCs w:val="21"/>
                <w:highlight w:val="none"/>
                <w:lang w:val="en-US" w:eastAsia="zh-CN"/>
              </w:rPr>
              <w:t xml:space="preserve">          </w:t>
            </w:r>
            <w:r>
              <w:rPr>
                <w:rStyle w:val="2190"/>
                <w:rFonts w:hint="eastAsia" w:ascii="宋体" w:hAnsi="宋体" w:eastAsia="宋体" w:cs="宋体"/>
                <w:color w:val="auto"/>
                <w:sz w:val="21"/>
                <w:szCs w:val="21"/>
                <w:highlight w:val="none"/>
              </w:rPr>
              <w:t xml:space="preserve">  </w:t>
            </w:r>
            <w:r>
              <w:rPr>
                <w:rStyle w:val="2190"/>
                <w:rFonts w:hint="eastAsia" w:ascii="宋体" w:hAnsi="宋体" w:eastAsia="宋体" w:cs="宋体"/>
                <w:color w:val="auto"/>
                <w:sz w:val="21"/>
                <w:szCs w:val="21"/>
                <w:highlight w:val="none"/>
                <w:lang w:val="en-US" w:eastAsia="zh-CN"/>
              </w:rPr>
              <w:t xml:space="preserve">      </w:t>
            </w:r>
            <w:r>
              <w:rPr>
                <w:rStyle w:val="2190"/>
                <w:rFonts w:hint="eastAsia" w:ascii="宋体" w:hAnsi="宋体" w:eastAsia="宋体" w:cs="宋体"/>
                <w:color w:val="auto"/>
                <w:sz w:val="21"/>
                <w:szCs w:val="21"/>
                <w:highlight w:val="none"/>
              </w:rPr>
              <w:t xml:space="preserve">元（人民币）</w:t>
            </w:r>
            <w:r/>
          </w:p>
          <w:p>
            <w:pPr>
              <w:pStyle w:val="2189"/>
              <w:rPr>
                <w:rStyle w:val="219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89"/>
              <w:rPr>
                <w:rStyle w:val="2190"/>
                <w:rFonts w:hint="eastAsia" w:ascii="宋体" w:hAnsi="宋体" w:eastAsia="宋体" w:cs="宋体"/>
                <w:color w:val="auto"/>
                <w:sz w:val="21"/>
                <w:szCs w:val="21"/>
                <w:highlight w:val="none"/>
              </w:rPr>
            </w:pPr>
            <w:r>
              <w:rPr>
                <w:rStyle w:val="2190"/>
                <w:rFonts w:ascii="宋体" w:hAnsi="宋体" w:eastAsia="宋体" w:cs="宋体"/>
                <w:color w:val="auto"/>
                <w:sz w:val="21"/>
                <w:szCs w:val="21"/>
                <w:highlight w:val="none"/>
              </w:rPr>
              <w:t xml:space="preserve">投标</w:t>
            </w:r>
            <w:r>
              <w:rPr>
                <w:rStyle w:val="2190"/>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89"/>
              <w:rPr>
                <w:rStyle w:val="2190"/>
                <w:rFonts w:hint="eastAsia" w:ascii="宋体" w:hAnsi="宋体" w:eastAsia="宋体" w:cs="宋体"/>
                <w:color w:val="auto"/>
                <w:sz w:val="21"/>
                <w:szCs w:val="21"/>
                <w:highlight w:val="none"/>
                <w:lang w:eastAsia="zh-CN"/>
              </w:rPr>
            </w:pPr>
            <w:r>
              <w:rPr>
                <w:rStyle w:val="2190"/>
                <w:rFonts w:hint="eastAsia" w:ascii="宋体" w:hAnsi="宋体" w:eastAsia="宋体" w:cs="宋体"/>
                <w:color w:val="auto"/>
                <w:sz w:val="21"/>
                <w:szCs w:val="21"/>
                <w:highlight w:val="none"/>
              </w:rPr>
              <w:t xml:space="preserve">金额大写</w:t>
            </w:r>
            <w:r>
              <w:rPr>
                <w:rStyle w:val="2190"/>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58"/>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4"/>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58"/>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58"/>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5"/>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4"/>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5"/>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7"/>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5"/>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4"/>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4"/>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5"/>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18"/>
        <w:ind w:firstLine="420"/>
        <w:rPr>
          <w:rFonts w:eastAsia="楷体_GB2312"/>
          <w:color w:val="auto"/>
          <w:highlight w:val="none"/>
        </w:rPr>
      </w:pPr>
      <w:r>
        <w:rPr>
          <w:color w:val="auto"/>
          <w:highlight w:val="none"/>
          <w:lang w:val="zh-CN"/>
        </w:rPr>
        <w:br w:type="page" w:clear="all"/>
      </w:r>
      <w:r/>
    </w:p>
    <w:p>
      <w:pPr>
        <w:pStyle w:val="904"/>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4"/>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5"/>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5"/>
        <w:gridCol w:w="1034"/>
        <w:gridCol w:w="1104"/>
        <w:gridCol w:w="1090"/>
        <w:gridCol w:w="572"/>
        <w:gridCol w:w="709"/>
        <w:gridCol w:w="1063"/>
        <w:gridCol w:w="992"/>
        <w:gridCol w:w="1069"/>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4"/>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5"/>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88"/>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88"/>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88"/>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6720"/>
        <w:spacing w:line="360" w:lineRule="auto"/>
        <w:widowControl w:val="off"/>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4"/>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5"/>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4"/>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5"/>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4"/>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4"/>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4"/>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4"/>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4"/>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4"/>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4"/>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4"/>
              <w:jc w:val="center"/>
              <w:rPr>
                <w:rFonts w:eastAsia="宋体"/>
                <w:bCs/>
                <w:color w:val="auto"/>
                <w:sz w:val="21"/>
                <w:szCs w:val="21"/>
                <w:highlight w:val="none"/>
              </w:rPr>
            </w:pPr>
            <w:r>
              <w:rPr>
                <w:rFonts w:eastAsia="宋体"/>
                <w:bCs/>
                <w:color w:val="auto"/>
                <w:sz w:val="21"/>
                <w:szCs w:val="21"/>
                <w:highlight w:val="none"/>
              </w:rPr>
            </w:r>
            <w:r/>
          </w:p>
        </w:tc>
      </w:tr>
    </w:tbl>
    <w:p>
      <w:pPr>
        <w:pStyle w:val="904"/>
        <w:jc w:val="both"/>
        <w:spacing w:line="360" w:lineRule="auto"/>
        <w:rPr>
          <w:rFonts w:eastAsia="宋体"/>
          <w:bCs/>
          <w:color w:val="auto"/>
          <w:szCs w:val="24"/>
          <w:highlight w:val="none"/>
        </w:rPr>
      </w:pPr>
      <w:r>
        <w:rPr>
          <w:rFonts w:eastAsia="宋体"/>
          <w:bCs/>
          <w:color w:val="auto"/>
          <w:szCs w:val="24"/>
          <w:highlight w:val="none"/>
        </w:rPr>
      </w:r>
      <w:r/>
    </w:p>
    <w:p>
      <w:pPr>
        <w:pStyle w:val="904"/>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4"/>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4"/>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5"/>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3"/>
      <w:r/>
      <w:bookmarkStart w:id="4" w:name="OLE_LINK14"/>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6"/>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6"/>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6"/>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6"/>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6"/>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6"/>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pStyle w:val="1158"/>
        <w:ind w:firstLine="643"/>
        <w:jc w:val="center"/>
        <w:spacing w:line="360" w:lineRule="auto"/>
        <w:rPr>
          <w:rFonts w:hint="eastAsia" w:hAnsi="宋体" w:eastAsia="宋体"/>
          <w:b/>
          <w:bCs/>
          <w:color w:val="auto"/>
          <w:sz w:val="32"/>
          <w:szCs w:val="32"/>
          <w:highlight w:val="none"/>
        </w:rPr>
        <w:outlineLvl w:val="1"/>
      </w:pPr>
      <w:r/>
      <w:bookmarkStart w:id="5" w:name="_Hlk124939226"/>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太仓市第一人民医院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3D4K荧光腹腔镜</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JSZC-320585-SZWK-G2026-0144</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3D4K荧光腹腔镜</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5"/>
        <w:tblW w:w="7482"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2928"/>
        <w:gridCol w:w="1299"/>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2928"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129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1"/>
            <w:r/>
            <w:bookmarkStart w:id="7" w:name="OLE_LINK2"/>
            <w:r>
              <w:rPr>
                <w:rFonts w:hint="eastAsia" w:ascii="宋体" w:hAnsi="宋体" w:cs="宋体"/>
                <w:color w:val="auto"/>
                <w:sz w:val="21"/>
                <w:szCs w:val="21"/>
                <w:highlight w:val="none"/>
                <w:lang w:val="en-US" w:eastAsia="zh-CN"/>
              </w:rPr>
              <w:t xml:space="preserve">1</w:t>
            </w:r>
            <w:r/>
          </w:p>
        </w:tc>
        <w:tc>
          <w:tcPr>
            <w:tcW w:w="2928"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3D4K荧光腹腔镜</w:t>
            </w:r>
            <w:r/>
          </w:p>
        </w:tc>
        <w:tc>
          <w:tcPr>
            <w:tcW w:w="1299"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r>
      <w:r/>
    </w:p>
    <w:p>
      <w:pPr>
        <w:ind w:firstLine="420"/>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u w:val="none"/>
          <w:lang w:val="en-US" w:eastAsia="zh-CN"/>
        </w:rPr>
        <w:t xml:space="preserve">四、</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w:t>
      </w:r>
      <w:r>
        <w:rPr>
          <w:rFonts w:hint="eastAsia" w:ascii="宋体" w:hAnsi="宋体" w:cs="宋体"/>
          <w:b/>
          <w:bCs/>
          <w:color w:val="auto"/>
          <w:sz w:val="21"/>
          <w:szCs w:val="21"/>
          <w:highlight w:val="none"/>
        </w:rPr>
        <w:t xml:space="preserve">要求</w:t>
      </w:r>
      <w:bookmarkEnd w:id="5"/>
      <w:r/>
      <w:bookmarkEnd w:id="6"/>
      <w:r/>
      <w:bookmarkEnd w:id="7"/>
      <w:r/>
      <w:r/>
    </w:p>
    <w:p>
      <w:pPr>
        <w:ind w:firstLine="420"/>
        <w:spacing w:line="400" w:lineRule="exact"/>
        <w:rPr>
          <w:rFonts w:hint="eastAsia" w:ascii="宋体" w:hAnsi="宋体" w:cs="宋体"/>
          <w:b/>
          <w:bCs/>
          <w:color w:val="auto"/>
          <w:sz w:val="21"/>
          <w:szCs w:val="21"/>
          <w:highlight w:val="none"/>
        </w:rPr>
      </w:pPr>
      <w:r>
        <w:rPr>
          <w:rFonts w:hint="eastAsia" w:ascii="宋体" w:hAnsi="宋体" w:cs="宋体"/>
          <w:color w:val="auto"/>
          <w:sz w:val="21"/>
          <w:szCs w:val="21"/>
          <w:highlight w:val="none"/>
          <w:lang w:val="en-US" w:eastAsia="zh-CN"/>
        </w:rPr>
        <w:t xml:space="preserve">3D4K荧光腹腔镜</w:t>
      </w:r>
      <w:r/>
    </w:p>
    <w:tbl>
      <w:tblPr>
        <w:tblStyle w:val="825"/>
        <w:tblW w:w="4654" w:type="pct"/>
        <w:tblInd w:w="5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6408"/>
      </w:tblGrid>
      <w:tr>
        <w:trPr/>
        <w:tc>
          <w:tcPr>
            <w:shd w:val="clear" w:color="auto" w:fill="auto"/>
            <w:tcW w:w="975" w:type="dxa"/>
            <w:textDirection w:val="lrTb"/>
            <w:noWrap w:val="false"/>
          </w:tcPr>
          <w:p>
            <w:pPr>
              <w:jc w:val="center"/>
              <w:spacing w:line="0" w:lineRule="atLeast"/>
              <w:rPr>
                <w:rFonts w:hint="eastAsia" w:ascii="宋体" w:hAnsi="宋体" w:cs="宋体"/>
                <w:b/>
                <w:bCs/>
                <w:color w:val="auto"/>
                <w:sz w:val="21"/>
                <w:szCs w:val="21"/>
              </w:rPr>
            </w:pPr>
            <w:r/>
            <w:bookmarkStart w:id="8" w:name="_Hlk142053096"/>
            <w:r>
              <w:rPr>
                <w:rFonts w:hint="eastAsia" w:ascii="宋体" w:hAnsi="宋体" w:cs="宋体"/>
                <w:b/>
                <w:bCs/>
                <w:color w:val="auto"/>
                <w:sz w:val="21"/>
                <w:szCs w:val="21"/>
              </w:rPr>
              <w:t xml:space="preserve">一</w:t>
            </w:r>
            <w:r/>
          </w:p>
        </w:tc>
        <w:tc>
          <w:tcPr>
            <w:shd w:val="clear" w:color="auto" w:fill="auto"/>
            <w:tcW w:w="6598" w:type="dxa"/>
            <w:textDirection w:val="lrTb"/>
            <w:noWrap w:val="false"/>
          </w:tcPr>
          <w:p>
            <w:pPr>
              <w:spacing w:line="0" w:lineRule="atLeast"/>
              <w:rPr>
                <w:rFonts w:hint="eastAsia" w:ascii="宋体" w:hAnsi="宋体" w:cs="宋体"/>
                <w:b/>
                <w:bCs/>
                <w:color w:val="auto"/>
                <w:sz w:val="21"/>
                <w:szCs w:val="21"/>
              </w:rPr>
            </w:pPr>
            <w:r>
              <w:rPr>
                <w:rFonts w:hint="eastAsia" w:ascii="宋体" w:hAnsi="宋体" w:cs="宋体"/>
                <w:color w:val="auto"/>
                <w:sz w:val="21"/>
                <w:szCs w:val="21"/>
                <w:lang w:eastAsia="zh-Hans" w:bidi="ar"/>
              </w:rPr>
              <w:t xml:space="preserve">★</w:t>
            </w:r>
            <w:r>
              <w:rPr>
                <w:rFonts w:hint="eastAsia" w:ascii="宋体" w:hAnsi="宋体" w:cs="宋体"/>
                <w:b/>
                <w:bCs/>
                <w:color w:val="auto"/>
                <w:sz w:val="21"/>
                <w:szCs w:val="21"/>
              </w:rPr>
              <w:t xml:space="preserve">适用范围：在医疗机构中使用，可进行白光和近红外光成像，用于在内窥镜检查和手术中将来自内窥镜的3D/2D图像传输到监视器上。</w:t>
            </w:r>
            <w:r/>
          </w:p>
        </w:tc>
      </w:tr>
      <w:tr>
        <w:trPr/>
        <w:tc>
          <w:tcPr>
            <w:shd w:val="clear" w:color="auto" w:fill="auto"/>
            <w:tcW w:w="975" w:type="dxa"/>
            <w:textDirection w:val="lrTb"/>
            <w:noWrap w:val="false"/>
          </w:tcPr>
          <w:p>
            <w:pPr>
              <w:jc w:val="center"/>
              <w:spacing w:line="0" w:lineRule="atLeast"/>
              <w:rPr>
                <w:rFonts w:hint="eastAsia" w:ascii="宋体" w:hAnsi="宋体" w:cs="宋体"/>
                <w:b/>
                <w:bCs/>
                <w:color w:val="auto"/>
                <w:sz w:val="21"/>
                <w:szCs w:val="21"/>
              </w:rPr>
            </w:pPr>
            <w:r>
              <w:rPr>
                <w:rFonts w:hint="eastAsia" w:ascii="宋体" w:hAnsi="宋体" w:cs="宋体"/>
                <w:b/>
                <w:bCs/>
                <w:color w:val="auto"/>
                <w:sz w:val="21"/>
                <w:szCs w:val="21"/>
              </w:rPr>
              <w:t xml:space="preserve">二</w:t>
            </w:r>
            <w:r/>
          </w:p>
        </w:tc>
        <w:tc>
          <w:tcPr>
            <w:shd w:val="clear" w:color="auto" w:fill="auto"/>
            <w:tcW w:w="6598" w:type="dxa"/>
            <w:textDirection w:val="lrTb"/>
            <w:noWrap w:val="false"/>
          </w:tcPr>
          <w:p>
            <w:pPr>
              <w:spacing w:line="0" w:lineRule="atLeast"/>
              <w:rPr>
                <w:rFonts w:hint="eastAsia" w:ascii="宋体" w:hAnsi="宋体" w:cs="宋体"/>
                <w:b/>
                <w:bCs/>
                <w:color w:val="auto"/>
                <w:sz w:val="21"/>
                <w:szCs w:val="21"/>
              </w:rPr>
            </w:pPr>
            <w:r>
              <w:rPr>
                <w:rFonts w:hint="eastAsia" w:ascii="宋体" w:hAnsi="宋体" w:cs="宋体"/>
                <w:color w:val="auto"/>
                <w:sz w:val="21"/>
                <w:szCs w:val="21"/>
                <w:lang w:eastAsia="zh-Hans" w:bidi="ar"/>
              </w:rPr>
              <w:t xml:space="preserve">★</w:t>
            </w:r>
            <w:r>
              <w:rPr>
                <w:rFonts w:hint="eastAsia" w:ascii="宋体" w:hAnsi="宋体" w:cs="宋体"/>
                <w:b/>
                <w:bCs/>
                <w:color w:val="auto"/>
                <w:sz w:val="21"/>
                <w:szCs w:val="21"/>
              </w:rPr>
              <w:t xml:space="preserve">主要配置清单</w:t>
            </w:r>
            <w:r/>
          </w:p>
        </w:tc>
      </w:tr>
      <w:tr>
        <w:trPr/>
        <w:tc>
          <w:tcPr>
            <w:shd w:val="clear" w:color="auto" w:fill="auto"/>
            <w:tcW w:w="975" w:type="dxa"/>
            <w:vAlign w:val="center"/>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1</w:t>
            </w:r>
            <w:r/>
          </w:p>
        </w:tc>
        <w:tc>
          <w:tcPr>
            <w:shd w:val="clear" w:color="auto" w:fill="auto"/>
            <w:tcW w:w="6598" w:type="dxa"/>
            <w:vAlign w:val="center"/>
            <w:textDirection w:val="lrTb"/>
            <w:noWrap w:val="false"/>
          </w:tcPr>
          <w:p>
            <w:pPr>
              <w:pStyle w:val="846"/>
              <w:spacing w:line="0" w:lineRule="atLeast"/>
              <w:widowControl/>
              <w:rPr>
                <w:rFonts w:hint="eastAsia" w:ascii="宋体" w:hAnsi="宋体" w:cs="宋体"/>
                <w:color w:val="auto"/>
                <w:sz w:val="21"/>
                <w:szCs w:val="21"/>
              </w:rPr>
            </w:pPr>
            <w:r>
              <w:rPr>
                <w:rFonts w:hint="eastAsia" w:ascii="宋体" w:hAnsi="宋体" w:cs="宋体"/>
                <w:color w:val="auto"/>
                <w:sz w:val="21"/>
                <w:szCs w:val="21"/>
              </w:rPr>
              <w:t xml:space="preserve">内窥镜摄像系统主机*1套</w:t>
            </w:r>
            <w:r/>
          </w:p>
        </w:tc>
      </w:tr>
      <w:tr>
        <w:trPr/>
        <w:tc>
          <w:tcPr>
            <w:shd w:val="clear" w:color="auto" w:fill="auto"/>
            <w:tcW w:w="975" w:type="dxa"/>
            <w:vAlign w:val="center"/>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2</w:t>
            </w:r>
            <w:r/>
          </w:p>
        </w:tc>
        <w:tc>
          <w:tcPr>
            <w:shd w:val="clear" w:color="auto" w:fill="auto"/>
            <w:tcW w:w="6598" w:type="dxa"/>
            <w:vAlign w:val="center"/>
            <w:textDirection w:val="lrTb"/>
            <w:noWrap w:val="false"/>
          </w:tcPr>
          <w:p>
            <w:pPr>
              <w:pStyle w:val="846"/>
              <w:spacing w:line="0" w:lineRule="atLeast"/>
              <w:widowControl/>
              <w:rPr>
                <w:rFonts w:hint="eastAsia" w:ascii="宋体" w:hAnsi="宋体" w:cs="宋体"/>
                <w:color w:val="auto"/>
                <w:sz w:val="21"/>
                <w:szCs w:val="21"/>
              </w:rPr>
            </w:pPr>
            <w:r>
              <w:rPr>
                <w:rFonts w:hint="eastAsia" w:ascii="宋体" w:hAnsi="宋体" w:cs="宋体"/>
                <w:color w:val="auto"/>
                <w:sz w:val="21"/>
                <w:szCs w:val="21"/>
              </w:rPr>
              <w:t xml:space="preserve">4K荧光3D一体式电子镜*2根</w:t>
            </w:r>
            <w:r/>
          </w:p>
        </w:tc>
      </w:tr>
      <w:tr>
        <w:trPr/>
        <w:tc>
          <w:tcPr>
            <w:shd w:val="clear" w:color="auto" w:fill="auto"/>
            <w:tcBorders>
              <w:bottom w:val="single" w:color="auto" w:sz="4" w:space="0"/>
            </w:tcBorders>
            <w:tcW w:w="975" w:type="dxa"/>
            <w:vAlign w:val="center"/>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3</w:t>
            </w:r>
            <w:r/>
          </w:p>
        </w:tc>
        <w:tc>
          <w:tcPr>
            <w:shd w:val="clear" w:color="auto" w:fill="auto"/>
            <w:tcBorders>
              <w:bottom w:val="single" w:color="auto" w:sz="4" w:space="0"/>
            </w:tcBorders>
            <w:tcW w:w="6598" w:type="dxa"/>
            <w:vAlign w:val="center"/>
            <w:textDirection w:val="lrTb"/>
            <w:noWrap w:val="false"/>
          </w:tcPr>
          <w:p>
            <w:pPr>
              <w:pStyle w:val="846"/>
              <w:spacing w:line="0" w:lineRule="atLeast"/>
              <w:widowControl/>
              <w:rPr>
                <w:rFonts w:hint="eastAsia" w:ascii="宋体" w:hAnsi="宋体" w:cs="宋体"/>
                <w:color w:val="auto"/>
                <w:sz w:val="21"/>
                <w:szCs w:val="21"/>
              </w:rPr>
            </w:pPr>
            <w:r>
              <w:rPr>
                <w:rFonts w:hint="eastAsia" w:ascii="宋体" w:hAnsi="宋体" w:cs="宋体"/>
                <w:color w:val="auto"/>
                <w:sz w:val="21"/>
                <w:szCs w:val="21"/>
              </w:rPr>
              <w:t xml:space="preserve">镜头专用消毒盒*2个</w:t>
            </w:r>
            <w:r/>
          </w:p>
        </w:tc>
      </w:tr>
      <w:tr>
        <w:trPr/>
        <w:tc>
          <w:tcPr>
            <w:shd w:val="clear" w:color="auto" w:fill="auto"/>
            <w:tcBorders>
              <w:bottom w:val="single" w:color="auto" w:sz="4" w:space="0"/>
            </w:tcBorders>
            <w:tcW w:w="975" w:type="dxa"/>
            <w:vAlign w:val="center"/>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4</w:t>
            </w:r>
            <w:r/>
          </w:p>
        </w:tc>
        <w:tc>
          <w:tcPr>
            <w:shd w:val="clear" w:color="auto" w:fill="auto"/>
            <w:tcBorders>
              <w:bottom w:val="single" w:color="auto" w:sz="4" w:space="0"/>
            </w:tcBorders>
            <w:tcW w:w="6598" w:type="dxa"/>
            <w:vAlign w:val="center"/>
            <w:textDirection w:val="lrTb"/>
            <w:noWrap w:val="false"/>
          </w:tcPr>
          <w:p>
            <w:pPr>
              <w:pStyle w:val="846"/>
              <w:spacing w:line="0" w:lineRule="atLeast"/>
              <w:widowControl/>
              <w:rPr>
                <w:rFonts w:hint="eastAsia" w:ascii="宋体" w:hAnsi="宋体" w:cs="宋体"/>
                <w:color w:val="auto"/>
                <w:sz w:val="21"/>
                <w:szCs w:val="21"/>
              </w:rPr>
            </w:pPr>
            <w:r>
              <w:rPr>
                <w:rFonts w:hint="eastAsia" w:ascii="宋体" w:hAnsi="宋体" w:cs="宋体"/>
                <w:color w:val="auto"/>
                <w:sz w:val="21"/>
                <w:szCs w:val="21"/>
              </w:rPr>
              <w:t xml:space="preserve">导光束*2根</w:t>
            </w:r>
            <w:r/>
          </w:p>
        </w:tc>
      </w:tr>
      <w:tr>
        <w:trPr/>
        <w:tc>
          <w:tcPr>
            <w:shd w:val="clear" w:color="auto" w:fill="auto"/>
            <w:tcBorders>
              <w:bottom w:val="single" w:color="auto" w:sz="4" w:space="0"/>
            </w:tcBorders>
            <w:tcW w:w="975" w:type="dxa"/>
            <w:vAlign w:val="center"/>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5</w:t>
            </w:r>
            <w:r/>
          </w:p>
        </w:tc>
        <w:tc>
          <w:tcPr>
            <w:shd w:val="clear" w:color="auto" w:fill="auto"/>
            <w:tcBorders>
              <w:bottom w:val="single" w:color="auto" w:sz="4" w:space="0"/>
            </w:tcBorders>
            <w:tcW w:w="6598" w:type="dxa"/>
            <w:vAlign w:val="center"/>
            <w:textDirection w:val="lrTb"/>
            <w:noWrap w:val="false"/>
          </w:tcPr>
          <w:p>
            <w:pPr>
              <w:pStyle w:val="846"/>
              <w:spacing w:line="0" w:lineRule="atLeast"/>
              <w:widowControl/>
              <w:rPr>
                <w:rFonts w:hint="eastAsia" w:ascii="宋体" w:hAnsi="宋体" w:cs="宋体"/>
                <w:color w:val="auto"/>
                <w:sz w:val="21"/>
                <w:szCs w:val="21"/>
              </w:rPr>
            </w:pPr>
            <w:r>
              <w:rPr>
                <w:rFonts w:hint="eastAsia" w:ascii="宋体" w:hAnsi="宋体" w:cs="宋体"/>
                <w:color w:val="auto"/>
                <w:sz w:val="21"/>
                <w:szCs w:val="21"/>
              </w:rPr>
              <w:t xml:space="preserve">医用荧光冷光源*1台</w:t>
            </w:r>
            <w:r/>
          </w:p>
        </w:tc>
      </w:tr>
      <w:tr>
        <w:trPr/>
        <w:tc>
          <w:tcPr>
            <w:shd w:val="clear" w:color="auto" w:fill="auto"/>
            <w:tcBorders>
              <w:bottom w:val="single" w:color="auto" w:sz="4" w:space="0"/>
            </w:tcBorders>
            <w:tcW w:w="975" w:type="dxa"/>
            <w:vAlign w:val="center"/>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6</w:t>
            </w:r>
            <w:r/>
          </w:p>
        </w:tc>
        <w:tc>
          <w:tcPr>
            <w:shd w:val="clear" w:color="auto" w:fill="auto"/>
            <w:tcBorders>
              <w:bottom w:val="single" w:color="auto" w:sz="4" w:space="0"/>
            </w:tcBorders>
            <w:tcW w:w="6598" w:type="dxa"/>
            <w:vAlign w:val="center"/>
            <w:textDirection w:val="lrTb"/>
            <w:noWrap w:val="false"/>
          </w:tcPr>
          <w:p>
            <w:pPr>
              <w:pStyle w:val="846"/>
              <w:spacing w:line="0" w:lineRule="atLeast"/>
              <w:widowControl/>
              <w:rPr>
                <w:rFonts w:hint="eastAsia" w:ascii="宋体" w:hAnsi="宋体" w:cs="宋体"/>
                <w:color w:val="auto"/>
                <w:sz w:val="21"/>
                <w:szCs w:val="21"/>
              </w:rPr>
            </w:pPr>
            <w:r>
              <w:rPr>
                <w:rFonts w:hint="eastAsia" w:ascii="宋体" w:hAnsi="宋体" w:cs="宋体"/>
                <w:color w:val="auto"/>
                <w:sz w:val="21"/>
                <w:szCs w:val="21"/>
              </w:rPr>
              <w:t xml:space="preserve">医用监视器*1台</w:t>
            </w:r>
            <w:r/>
          </w:p>
        </w:tc>
      </w:tr>
      <w:tr>
        <w:trPr/>
        <w:tc>
          <w:tcPr>
            <w:shd w:val="clear" w:color="auto" w:fill="auto"/>
            <w:tcW w:w="975" w:type="dxa"/>
            <w:vAlign w:val="center"/>
            <w:textDirection w:val="lrTb"/>
            <w:noWrap w:val="false"/>
          </w:tcPr>
          <w:p>
            <w:pPr>
              <w:jc w:val="center"/>
              <w:spacing w:line="0" w:lineRule="atLeast"/>
              <w:rPr>
                <w:rFonts w:hint="eastAsia" w:ascii="宋体" w:hAnsi="宋体" w:cs="宋体"/>
                <w:b w:val="0"/>
                <w:bCs w:val="0"/>
                <w:color w:val="auto"/>
                <w:sz w:val="21"/>
                <w:szCs w:val="21"/>
              </w:rPr>
            </w:pPr>
            <w:r>
              <w:rPr>
                <w:rFonts w:hint="eastAsia" w:ascii="宋体" w:hAnsi="宋体" w:cs="宋体"/>
                <w:b w:val="0"/>
                <w:bCs w:val="0"/>
                <w:color w:val="auto"/>
                <w:sz w:val="21"/>
                <w:szCs w:val="21"/>
              </w:rPr>
              <w:t xml:space="preserve">7</w:t>
            </w:r>
            <w:r/>
          </w:p>
        </w:tc>
        <w:tc>
          <w:tcPr>
            <w:shd w:val="clear" w:color="auto" w:fill="auto"/>
            <w:tcW w:w="6598" w:type="dxa"/>
            <w:vAlign w:val="center"/>
            <w:textDirection w:val="lrTb"/>
            <w:noWrap w:val="false"/>
          </w:tcPr>
          <w:p>
            <w:pPr>
              <w:pStyle w:val="846"/>
              <w:spacing w:line="0" w:lineRule="atLeast"/>
              <w:widowControl/>
              <w:rPr>
                <w:rFonts w:hint="eastAsia" w:ascii="宋体" w:hAnsi="宋体" w:cs="宋体"/>
                <w:b w:val="0"/>
                <w:bCs w:val="0"/>
                <w:color w:val="auto"/>
                <w:sz w:val="21"/>
                <w:szCs w:val="21"/>
              </w:rPr>
            </w:pPr>
            <w:r>
              <w:rPr>
                <w:rFonts w:hint="eastAsia" w:ascii="宋体" w:hAnsi="宋体" w:cs="宋体"/>
                <w:b w:val="0"/>
                <w:bCs w:val="0"/>
                <w:color w:val="auto"/>
                <w:sz w:val="21"/>
                <w:szCs w:val="21"/>
              </w:rPr>
              <w:t xml:space="preserve">气腹机*1台</w:t>
            </w:r>
            <w:r/>
          </w:p>
        </w:tc>
      </w:tr>
      <w:tr>
        <w:trPr/>
        <w:tc>
          <w:tcPr>
            <w:shd w:val="clear" w:color="auto" w:fill="auto"/>
            <w:tcW w:w="975" w:type="dxa"/>
            <w:vAlign w:val="center"/>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8</w:t>
            </w:r>
            <w:r/>
          </w:p>
        </w:tc>
        <w:tc>
          <w:tcPr>
            <w:shd w:val="clear" w:color="auto" w:fill="auto"/>
            <w:tcW w:w="6598" w:type="dxa"/>
            <w:vAlign w:val="center"/>
            <w:textDirection w:val="lrTb"/>
            <w:noWrap w:val="false"/>
          </w:tcPr>
          <w:p>
            <w:pPr>
              <w:pStyle w:val="846"/>
              <w:spacing w:line="0" w:lineRule="atLeast"/>
              <w:widowControl/>
              <w:rPr>
                <w:rFonts w:hint="eastAsia" w:ascii="宋体" w:hAnsi="宋体" w:cs="宋体"/>
                <w:color w:val="auto"/>
                <w:sz w:val="21"/>
                <w:szCs w:val="21"/>
              </w:rPr>
            </w:pPr>
            <w:r>
              <w:rPr>
                <w:rFonts w:hint="eastAsia" w:ascii="宋体" w:hAnsi="宋体" w:cs="宋体"/>
                <w:color w:val="auto"/>
                <w:sz w:val="21"/>
                <w:szCs w:val="21"/>
              </w:rPr>
              <w:t xml:space="preserve">3D眼镜*8副</w:t>
            </w:r>
            <w:r/>
          </w:p>
        </w:tc>
      </w:tr>
      <w:tr>
        <w:trPr/>
        <w:tc>
          <w:tcPr>
            <w:shd w:val="clear" w:color="auto" w:fill="auto"/>
            <w:tcW w:w="975" w:type="dxa"/>
            <w:vAlign w:val="center"/>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9</w:t>
            </w:r>
            <w:r/>
          </w:p>
        </w:tc>
        <w:tc>
          <w:tcPr>
            <w:shd w:val="clear" w:color="auto" w:fill="auto"/>
            <w:tcW w:w="6598" w:type="dxa"/>
            <w:vAlign w:val="center"/>
            <w:textDirection w:val="lrTb"/>
            <w:noWrap w:val="false"/>
          </w:tcPr>
          <w:p>
            <w:pPr>
              <w:pStyle w:val="846"/>
              <w:spacing w:line="0" w:lineRule="atLeast"/>
              <w:widowControl/>
              <w:rPr>
                <w:rFonts w:hint="eastAsia" w:ascii="宋体" w:hAnsi="宋体" w:cs="宋体"/>
                <w:color w:val="auto"/>
                <w:sz w:val="21"/>
                <w:szCs w:val="21"/>
              </w:rPr>
            </w:pPr>
            <w:r>
              <w:rPr>
                <w:rFonts w:hint="eastAsia" w:ascii="宋体" w:hAnsi="宋体" w:cs="宋体"/>
                <w:color w:val="auto"/>
                <w:sz w:val="21"/>
                <w:szCs w:val="21"/>
              </w:rPr>
              <w:t xml:space="preserve">台车*1辆</w:t>
            </w:r>
            <w:r/>
          </w:p>
        </w:tc>
      </w:tr>
      <w:tr>
        <w:trPr/>
        <w:tc>
          <w:tcPr>
            <w:shd w:val="clear" w:color="auto" w:fill="auto"/>
            <w:tcW w:w="975" w:type="dxa"/>
            <w:vAlign w:val="center"/>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10</w:t>
            </w:r>
            <w:r/>
          </w:p>
        </w:tc>
        <w:tc>
          <w:tcPr>
            <w:shd w:val="clear" w:color="auto" w:fill="auto"/>
            <w:tcW w:w="6598" w:type="dxa"/>
            <w:vAlign w:val="center"/>
            <w:textDirection w:val="lrTb"/>
            <w:noWrap w:val="false"/>
          </w:tcPr>
          <w:p>
            <w:pPr>
              <w:pStyle w:val="846"/>
              <w:spacing w:line="0" w:lineRule="atLeast"/>
              <w:widowControl/>
              <w:rPr>
                <w:rFonts w:hint="eastAsia" w:ascii="宋体" w:hAnsi="宋体" w:cs="宋体"/>
                <w:color w:val="auto"/>
                <w:sz w:val="21"/>
                <w:szCs w:val="21"/>
              </w:rPr>
            </w:pPr>
            <w:r>
              <w:rPr>
                <w:rFonts w:hint="eastAsia" w:ascii="宋体" w:hAnsi="宋体" w:cs="宋体"/>
                <w:color w:val="auto"/>
                <w:sz w:val="21"/>
                <w:szCs w:val="21"/>
              </w:rPr>
              <w:t xml:space="preserve">耳鼻咽喉科专科器械*1套（含≥3根内窥镜）</w:t>
            </w:r>
            <w:r/>
          </w:p>
        </w:tc>
      </w:tr>
      <w:tr>
        <w:trPr/>
        <w:tc>
          <w:tcPr>
            <w:shd w:val="clear" w:color="auto" w:fill="auto"/>
            <w:tcW w:w="975" w:type="dxa"/>
            <w:textDirection w:val="lrTb"/>
            <w:noWrap w:val="false"/>
          </w:tcPr>
          <w:p>
            <w:pPr>
              <w:jc w:val="center"/>
              <w:spacing w:line="0" w:lineRule="atLeast"/>
              <w:rPr>
                <w:rFonts w:hint="eastAsia" w:ascii="宋体" w:hAnsi="宋体" w:cs="宋体"/>
                <w:b/>
                <w:bCs/>
                <w:color w:val="auto"/>
                <w:sz w:val="21"/>
                <w:szCs w:val="21"/>
              </w:rPr>
            </w:pPr>
            <w:r>
              <w:rPr>
                <w:rFonts w:hint="eastAsia" w:ascii="宋体" w:hAnsi="宋体" w:cs="宋体"/>
                <w:b/>
                <w:bCs/>
                <w:color w:val="auto"/>
                <w:sz w:val="21"/>
                <w:szCs w:val="21"/>
              </w:rPr>
              <w:t xml:space="preserve">三</w:t>
            </w:r>
            <w:r/>
          </w:p>
        </w:tc>
        <w:tc>
          <w:tcPr>
            <w:shd w:val="clear" w:color="auto" w:fill="auto"/>
            <w:tcW w:w="6598" w:type="dxa"/>
            <w:textDirection w:val="lrTb"/>
            <w:noWrap w:val="false"/>
          </w:tcPr>
          <w:p>
            <w:pPr>
              <w:spacing w:line="0" w:lineRule="atLeast"/>
              <w:rPr>
                <w:rFonts w:hint="eastAsia" w:ascii="宋体" w:hAnsi="宋体" w:cs="宋体"/>
                <w:b/>
                <w:bCs/>
                <w:color w:val="auto"/>
                <w:sz w:val="21"/>
                <w:szCs w:val="21"/>
              </w:rPr>
            </w:pPr>
            <w:r>
              <w:rPr>
                <w:rFonts w:hint="eastAsia" w:ascii="宋体" w:hAnsi="宋体" w:cs="宋体"/>
                <w:b/>
                <w:bCs/>
                <w:color w:val="auto"/>
                <w:sz w:val="21"/>
                <w:szCs w:val="21"/>
              </w:rPr>
              <w:t xml:space="preserve">主要技术规格</w:t>
            </w:r>
            <w:r/>
          </w:p>
        </w:tc>
      </w:tr>
      <w:tr>
        <w:trPr>
          <w:trHeight w:val="90"/>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1</w:t>
            </w:r>
            <w:r/>
          </w:p>
        </w:tc>
        <w:tc>
          <w:tcPr>
            <w:shd w:val="clear" w:color="auto" w:fill="auto"/>
            <w:tcW w:w="6598" w:type="dxa"/>
            <w:textDirection w:val="lrTb"/>
            <w:noWrap w:val="false"/>
          </w:tcPr>
          <w:p>
            <w:pPr>
              <w:spacing w:line="0" w:lineRule="atLeast"/>
              <w:widowControl/>
              <w:rPr>
                <w:rFonts w:hint="eastAsia" w:ascii="宋体" w:hAnsi="宋体" w:cs="宋体"/>
                <w:color w:val="auto"/>
                <w:sz w:val="21"/>
                <w:szCs w:val="21"/>
              </w:rPr>
            </w:pPr>
            <w:r>
              <w:rPr>
                <w:rFonts w:hint="eastAsia" w:ascii="宋体" w:hAnsi="宋体" w:cs="宋体"/>
                <w:color w:val="auto"/>
                <w:sz w:val="21"/>
                <w:szCs w:val="21"/>
              </w:rPr>
              <w:t xml:space="preserve">主机</w:t>
            </w:r>
            <w:r>
              <w:rPr>
                <w:rFonts w:hint="eastAsia" w:ascii="宋体" w:hAnsi="宋体" w:cs="宋体"/>
                <w:color w:val="auto"/>
                <w:sz w:val="21"/>
                <w:szCs w:val="21"/>
                <w:lang w:eastAsia="zh-Hans"/>
              </w:rPr>
              <w:t xml:space="preserve">可处理3D和2D画面信号，输出分辨率≥3840x2160，逐行扫描</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2</w:t>
            </w:r>
            <w:r/>
          </w:p>
        </w:tc>
        <w:tc>
          <w:tcPr>
            <w:shd w:val="clear" w:color="auto" w:fill="auto"/>
            <w:tcW w:w="6598" w:type="dxa"/>
            <w:textDirection w:val="lrTb"/>
            <w:noWrap w:val="false"/>
          </w:tcPr>
          <w:p>
            <w:pPr>
              <w:spacing w:line="0" w:lineRule="atLeast"/>
              <w:widowControl/>
              <w:rPr>
                <w:rFonts w:hint="eastAsia" w:ascii="宋体" w:hAnsi="宋体" w:cs="宋体"/>
                <w:color w:val="auto"/>
                <w:sz w:val="21"/>
                <w:szCs w:val="21"/>
              </w:rPr>
            </w:pPr>
            <w:r>
              <w:rPr>
                <w:rFonts w:hint="eastAsia" w:ascii="宋体" w:hAnsi="宋体" w:cs="宋体"/>
                <w:color w:val="auto"/>
                <w:sz w:val="21"/>
                <w:szCs w:val="21"/>
                <w:lang w:eastAsia="zh-Hans"/>
              </w:rPr>
              <w:t xml:space="preserve">▲主机内置</w:t>
            </w:r>
            <w:r>
              <w:rPr>
                <w:rFonts w:hint="eastAsia" w:ascii="宋体" w:hAnsi="宋体" w:cs="宋体"/>
                <w:color w:val="auto"/>
                <w:sz w:val="21"/>
                <w:szCs w:val="21"/>
              </w:rPr>
              <w:t xml:space="preserve">≥</w:t>
            </w:r>
            <w:r>
              <w:rPr>
                <w:rFonts w:hint="eastAsia" w:ascii="宋体" w:hAnsi="宋体" w:cs="宋体"/>
                <w:color w:val="auto"/>
                <w:sz w:val="21"/>
                <w:szCs w:val="21"/>
                <w:lang w:eastAsia="zh-Hans"/>
              </w:rPr>
              <w:t xml:space="preserve">4个USB接口</w:t>
            </w:r>
            <w:r>
              <w:rPr>
                <w:rFonts w:hint="eastAsia" w:ascii="宋体" w:hAnsi="宋体" w:cs="宋体"/>
                <w:color w:val="auto"/>
                <w:sz w:val="21"/>
                <w:szCs w:val="21"/>
              </w:rPr>
              <w:t xml:space="preserve">，</w:t>
            </w:r>
            <w:r>
              <w:rPr>
                <w:rFonts w:hint="eastAsia" w:ascii="宋体" w:hAnsi="宋体" w:cs="宋体"/>
                <w:color w:val="auto"/>
                <w:sz w:val="21"/>
                <w:szCs w:val="21"/>
                <w:lang w:bidi="ar"/>
              </w:rPr>
              <w:t xml:space="preserve">可接移动硬盘，鼠标，键盘，打印机等外接设备使用；主机</w:t>
            </w:r>
            <w:r>
              <w:rPr>
                <w:rFonts w:hint="eastAsia" w:ascii="宋体" w:hAnsi="宋体" w:cs="宋体"/>
                <w:color w:val="auto"/>
                <w:sz w:val="21"/>
                <w:szCs w:val="21"/>
                <w:lang w:eastAsia="zh-Hans"/>
              </w:rPr>
              <w:t xml:space="preserve">集成图文工作站功能，可术中记录</w:t>
            </w:r>
            <w:r>
              <w:rPr>
                <w:rFonts w:hint="eastAsia" w:ascii="宋体" w:hAnsi="宋体" w:cs="宋体"/>
                <w:color w:val="auto"/>
                <w:sz w:val="21"/>
                <w:szCs w:val="21"/>
                <w:lang w:val="en-US" w:eastAsia="zh-CN"/>
              </w:rPr>
              <w:t xml:space="preserve">≥</w:t>
            </w:r>
            <w:r>
              <w:rPr>
                <w:rFonts w:hint="eastAsia" w:ascii="宋体" w:hAnsi="宋体" w:cs="宋体"/>
                <w:color w:val="auto"/>
                <w:sz w:val="21"/>
                <w:szCs w:val="21"/>
                <w:lang w:eastAsia="zh-Hans"/>
              </w:rPr>
              <w:t xml:space="preserve">1920x1080 pixels全高清录像及</w:t>
            </w:r>
            <w:r>
              <w:rPr>
                <w:rFonts w:hint="eastAsia" w:ascii="宋体" w:hAnsi="宋体" w:cs="宋体"/>
                <w:color w:val="auto"/>
                <w:sz w:val="21"/>
                <w:szCs w:val="21"/>
                <w:lang w:val="en-US" w:eastAsia="zh-CN"/>
              </w:rPr>
              <w:t xml:space="preserve">≥</w:t>
            </w:r>
            <w:r>
              <w:rPr>
                <w:rFonts w:hint="eastAsia" w:ascii="宋体" w:hAnsi="宋体" w:cs="宋体"/>
                <w:color w:val="auto"/>
                <w:sz w:val="21"/>
                <w:szCs w:val="21"/>
                <w:lang w:eastAsia="zh-Hans"/>
              </w:rPr>
              <w:t xml:space="preserve">3840x2160 pixels超高清图片</w:t>
            </w:r>
            <w:r>
              <w:rPr>
                <w:rFonts w:hint="eastAsia" w:ascii="宋体" w:hAnsi="宋体" w:cs="宋体"/>
                <w:b/>
                <w:bCs/>
                <w:color w:val="auto"/>
                <w:sz w:val="21"/>
                <w:szCs w:val="21"/>
                <w:lang w:eastAsia="zh-Hans"/>
              </w:rPr>
              <w:t xml:space="preserve">（须提供产品说明书及实物图</w:t>
            </w:r>
            <w:r>
              <w:rPr>
                <w:rFonts w:hint="eastAsia" w:ascii="宋体" w:hAnsi="宋体" w:cs="宋体"/>
                <w:b/>
                <w:bCs/>
                <w:color w:val="auto"/>
                <w:sz w:val="21"/>
                <w:szCs w:val="21"/>
                <w:lang w:val="en-US" w:eastAsia="zh-CN"/>
              </w:rPr>
              <w:t xml:space="preserve">作为</w:t>
            </w:r>
            <w:r>
              <w:rPr>
                <w:rFonts w:hint="eastAsia" w:ascii="宋体" w:hAnsi="宋体" w:cs="宋体"/>
                <w:b/>
                <w:bCs/>
                <w:color w:val="auto"/>
                <w:sz w:val="21"/>
                <w:szCs w:val="21"/>
                <w:lang w:eastAsia="zh-Hans"/>
              </w:rPr>
              <w:t xml:space="preserve">证明材料）</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3</w:t>
            </w:r>
            <w:r/>
          </w:p>
        </w:tc>
        <w:tc>
          <w:tcPr>
            <w:shd w:val="clear" w:color="auto" w:fill="auto"/>
            <w:tcW w:w="6598" w:type="dxa"/>
            <w:textDirection w:val="lrTb"/>
            <w:noWrap w:val="false"/>
          </w:tcPr>
          <w:p>
            <w:pPr>
              <w:spacing w:line="0" w:lineRule="atLeast"/>
              <w:widowControl/>
              <w:rPr>
                <w:rFonts w:hint="eastAsia" w:ascii="宋体" w:hAnsi="宋体" w:cs="宋体"/>
                <w:color w:val="auto"/>
                <w:sz w:val="21"/>
                <w:szCs w:val="21"/>
              </w:rPr>
            </w:pPr>
            <w:r>
              <w:rPr>
                <w:rFonts w:hint="eastAsia" w:ascii="宋体" w:hAnsi="宋体" w:cs="宋体"/>
                <w:color w:val="auto"/>
                <w:sz w:val="21"/>
                <w:szCs w:val="21"/>
              </w:rPr>
              <w:t xml:space="preserve">主机</w:t>
            </w:r>
            <w:r>
              <w:rPr>
                <w:rFonts w:hint="eastAsia" w:ascii="宋体" w:hAnsi="宋体" w:cs="宋体"/>
                <w:color w:val="auto"/>
                <w:sz w:val="21"/>
                <w:szCs w:val="21"/>
                <w:lang w:eastAsia="zh-Hans"/>
              </w:rPr>
              <w:t xml:space="preserve">可同时处理可见光波段及近红外波段</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4</w:t>
            </w:r>
            <w:r/>
          </w:p>
        </w:tc>
        <w:tc>
          <w:tcPr>
            <w:shd w:val="clear" w:color="auto" w:fill="auto"/>
            <w:tcW w:w="6598" w:type="dxa"/>
            <w:textDirection w:val="lrTb"/>
            <w:noWrap w:val="false"/>
          </w:tcPr>
          <w:p>
            <w:pPr>
              <w:spacing w:line="0" w:lineRule="atLeast"/>
              <w:widowControl/>
              <w:rPr>
                <w:rFonts w:hint="eastAsia" w:ascii="宋体" w:hAnsi="宋体" w:cs="宋体"/>
                <w:color w:val="auto"/>
                <w:sz w:val="21"/>
                <w:szCs w:val="21"/>
              </w:rPr>
            </w:pPr>
            <w:r>
              <w:rPr>
                <w:rFonts w:hint="eastAsia" w:ascii="宋体" w:hAnsi="宋体" w:cs="宋体"/>
                <w:color w:val="auto"/>
                <w:sz w:val="21"/>
                <w:szCs w:val="21"/>
              </w:rPr>
              <w:t xml:space="preserve">同一主机可兼容同品牌4K 3D荧光一体电子镜，4K荧光光学摄像头及4K白光光学摄像头</w:t>
            </w:r>
            <w:bookmarkStart w:id="17" w:name="_GoBack"/>
            <w:r/>
            <w:bookmarkEnd w:id="17"/>
            <w:r>
              <w:rPr>
                <w:rFonts w:hint="eastAsia" w:ascii="宋体" w:hAnsi="宋体" w:cs="宋体"/>
                <w:color w:val="auto"/>
                <w:sz w:val="21"/>
                <w:szCs w:val="21"/>
              </w:rPr>
              <w:t xml:space="preserve">，实现4K荧光、4K白光、4K3D、4K3D荧光功能</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5</w:t>
            </w:r>
            <w:r/>
          </w:p>
        </w:tc>
        <w:tc>
          <w:tcPr>
            <w:shd w:val="clear" w:color="auto" w:fill="auto"/>
            <w:tcW w:w="6598" w:type="dxa"/>
            <w:textDirection w:val="lrTb"/>
            <w:noWrap w:val="false"/>
          </w:tcPr>
          <w:p>
            <w:pPr>
              <w:spacing w:line="0" w:lineRule="atLeast"/>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Hans"/>
              </w:rPr>
              <w:t xml:space="preserve">主机可同时处理多路图像信号（≥2路），</w:t>
            </w:r>
            <w:r>
              <w:rPr>
                <w:rFonts w:hint="eastAsia" w:ascii="宋体" w:hAnsi="宋体" w:cs="宋体"/>
                <w:color w:val="auto"/>
                <w:sz w:val="21"/>
                <w:szCs w:val="21"/>
                <w:lang w:val="en-US" w:eastAsia="zh-CN"/>
              </w:rPr>
              <w:t xml:space="preserve">图像</w:t>
            </w:r>
            <w:r>
              <w:rPr>
                <w:rFonts w:hint="eastAsia" w:ascii="宋体" w:hAnsi="宋体" w:cs="宋体"/>
                <w:color w:val="auto"/>
                <w:sz w:val="21"/>
                <w:szCs w:val="21"/>
                <w:lang w:eastAsia="zh-Hans"/>
              </w:rPr>
              <w:t xml:space="preserve">可同屏对比显示</w:t>
            </w:r>
            <w:r>
              <w:rPr>
                <w:rFonts w:hint="eastAsia" w:ascii="宋体" w:hAnsi="宋体" w:cs="宋体"/>
                <w:color w:val="auto"/>
                <w:sz w:val="21"/>
                <w:szCs w:val="21"/>
                <w:lang w:val="en-US" w:eastAsia="zh-CN"/>
              </w:rPr>
              <w:t xml:space="preserve">在主机上</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6</w:t>
            </w:r>
            <w:r/>
          </w:p>
        </w:tc>
        <w:tc>
          <w:tcPr>
            <w:shd w:val="clear" w:color="auto" w:fill="auto"/>
            <w:tcW w:w="6598" w:type="dxa"/>
            <w:textDirection w:val="lrTb"/>
            <w:noWrap w:val="false"/>
          </w:tcPr>
          <w:p>
            <w:pPr>
              <w:spacing w:line="0" w:lineRule="atLeast"/>
              <w:widowControl/>
              <w:rPr>
                <w:rFonts w:hint="eastAsia" w:ascii="宋体" w:hAnsi="宋体" w:cs="宋体"/>
                <w:color w:val="auto"/>
                <w:sz w:val="21"/>
                <w:szCs w:val="21"/>
              </w:rPr>
            </w:pPr>
            <w:r>
              <w:rPr>
                <w:rFonts w:hint="eastAsia" w:ascii="宋体" w:hAnsi="宋体" w:cs="宋体"/>
                <w:color w:val="auto"/>
                <w:sz w:val="21"/>
                <w:szCs w:val="21"/>
                <w:lang w:eastAsia="zh-Hans" w:bidi="ar"/>
              </w:rPr>
              <w:t xml:space="preserve">★</w:t>
            </w:r>
            <w:r>
              <w:rPr>
                <w:rFonts w:hint="eastAsia" w:ascii="宋体" w:hAnsi="宋体" w:cs="宋体"/>
                <w:color w:val="auto"/>
                <w:sz w:val="21"/>
                <w:szCs w:val="21"/>
                <w:lang w:eastAsia="zh-Hans"/>
              </w:rPr>
              <w:t xml:space="preserve">主机可实现</w:t>
            </w:r>
            <w:r>
              <w:rPr>
                <w:rFonts w:hint="eastAsia" w:ascii="宋体" w:hAnsi="宋体" w:cs="宋体"/>
                <w:color w:val="auto"/>
                <w:sz w:val="21"/>
                <w:szCs w:val="21"/>
                <w:lang w:val="en-US" w:eastAsia="zh-CN"/>
              </w:rPr>
              <w:t xml:space="preserve">同品牌</w:t>
            </w:r>
            <w:r>
              <w:rPr>
                <w:rFonts w:hint="eastAsia" w:ascii="宋体" w:hAnsi="宋体" w:cs="宋体"/>
                <w:color w:val="auto"/>
                <w:sz w:val="21"/>
                <w:szCs w:val="21"/>
                <w:lang w:eastAsia="zh-Hans"/>
              </w:rPr>
              <w:t xml:space="preserve">单平台双镜联合</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7</w:t>
            </w:r>
            <w:r/>
          </w:p>
        </w:tc>
        <w:tc>
          <w:tcPr>
            <w:shd w:val="clear" w:color="auto" w:fill="auto"/>
            <w:tcW w:w="6598" w:type="dxa"/>
            <w:textDirection w:val="lrTb"/>
            <w:noWrap w:val="false"/>
          </w:tcPr>
          <w:p>
            <w:pPr>
              <w:spacing w:line="0" w:lineRule="atLeast"/>
              <w:widowControl/>
              <w:rPr>
                <w:rFonts w:hint="eastAsia" w:ascii="宋体" w:hAnsi="宋体" w:cs="宋体"/>
                <w:color w:val="auto"/>
                <w:sz w:val="21"/>
                <w:szCs w:val="21"/>
              </w:rPr>
            </w:pPr>
            <w:r>
              <w:rPr>
                <w:rFonts w:hint="eastAsia" w:ascii="宋体" w:hAnsi="宋体" w:cs="宋体"/>
                <w:color w:val="auto"/>
                <w:sz w:val="21"/>
                <w:szCs w:val="21"/>
                <w:lang w:eastAsia="zh-Hans"/>
              </w:rPr>
              <w:t xml:space="preserve">主机≥5种影像增强功能</w:t>
            </w:r>
            <w:r>
              <w:rPr>
                <w:rFonts w:hint="eastAsia" w:ascii="宋体" w:hAnsi="宋体" w:cs="宋体"/>
                <w:color w:val="auto"/>
                <w:sz w:val="21"/>
                <w:szCs w:val="21"/>
              </w:rPr>
              <w:t xml:space="preserve">，</w:t>
            </w:r>
            <w:r>
              <w:rPr>
                <w:rFonts w:hint="eastAsia" w:ascii="宋体" w:hAnsi="宋体" w:cs="宋体"/>
                <w:color w:val="auto"/>
                <w:sz w:val="21"/>
                <w:szCs w:val="21"/>
                <w:lang w:eastAsia="zh-Hans"/>
              </w:rPr>
              <w:t xml:space="preserve">可根据手术需要，动态调节画面亮度，暗处增亮并降低反光；可实现图像色彩增益；≥2种腔镜光谱分析处理模式，可提高对血管及组织的辨识度</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8</w:t>
            </w:r>
            <w:r/>
          </w:p>
        </w:tc>
        <w:tc>
          <w:tcPr>
            <w:shd w:val="clear" w:color="auto" w:fill="auto"/>
            <w:tcW w:w="6598" w:type="dxa"/>
            <w:textDirection w:val="lrTb"/>
            <w:noWrap w:val="false"/>
          </w:tcPr>
          <w:p>
            <w:pPr>
              <w:spacing w:line="0" w:lineRule="atLeast"/>
              <w:widowControl/>
              <w:rPr>
                <w:rFonts w:hint="eastAsia" w:ascii="宋体" w:hAnsi="宋体" w:cs="宋体"/>
                <w:color w:val="auto"/>
                <w:sz w:val="21"/>
                <w:szCs w:val="21"/>
              </w:rPr>
            </w:pPr>
            <w:r>
              <w:rPr>
                <w:rFonts w:hint="eastAsia" w:ascii="宋体" w:hAnsi="宋体" w:cs="宋体"/>
                <w:color w:val="auto"/>
                <w:sz w:val="21"/>
                <w:szCs w:val="21"/>
              </w:rPr>
              <w:t xml:space="preserve">主机</w:t>
            </w:r>
            <w:r>
              <w:rPr>
                <w:rFonts w:hint="eastAsia" w:ascii="宋体" w:hAnsi="宋体" w:cs="宋体"/>
                <w:color w:val="auto"/>
                <w:sz w:val="21"/>
                <w:szCs w:val="21"/>
                <w:lang w:eastAsia="zh-Hans"/>
              </w:rPr>
              <w:t xml:space="preserve">可通过画中画功能实现≥4种同屏显示模式</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9</w:t>
            </w:r>
            <w:r/>
          </w:p>
        </w:tc>
        <w:tc>
          <w:tcPr>
            <w:shd w:val="clear" w:color="auto" w:fill="auto"/>
            <w:tcW w:w="6598" w:type="dxa"/>
            <w:textDirection w:val="lrTb"/>
            <w:noWrap w:val="false"/>
          </w:tcPr>
          <w:p>
            <w:pPr>
              <w:spacing w:line="0" w:lineRule="atLeast"/>
              <w:rPr>
                <w:rFonts w:hint="eastAsia" w:ascii="宋体" w:hAnsi="宋体" w:cs="宋体"/>
                <w:b/>
                <w:bCs/>
                <w:color w:val="auto"/>
                <w:sz w:val="21"/>
                <w:szCs w:val="21"/>
              </w:rPr>
            </w:pPr>
            <w:r>
              <w:rPr>
                <w:rFonts w:hint="eastAsia" w:ascii="宋体" w:hAnsi="宋体" w:cs="宋体"/>
                <w:color w:val="auto"/>
                <w:sz w:val="21"/>
                <w:szCs w:val="21"/>
                <w:lang w:eastAsia="zh-Hans"/>
              </w:rPr>
              <w:t xml:space="preserve">术野画面≥5级亮度可调</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10</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rPr>
              <w:t xml:space="preserve">主机具备</w:t>
            </w:r>
            <w:r>
              <w:rPr>
                <w:rFonts w:hint="eastAsia" w:ascii="宋体" w:hAnsi="宋体" w:cs="宋体"/>
                <w:color w:val="auto"/>
                <w:sz w:val="21"/>
                <w:szCs w:val="21"/>
                <w:lang w:eastAsia="zh-Hans"/>
              </w:rPr>
              <w:t xml:space="preserve">≥2种纤维镜图像优化功能</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11</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lang w:eastAsia="zh-Hans"/>
              </w:rPr>
              <w:t xml:space="preserve">荧光和白光模式的切换</w:t>
            </w:r>
            <w:r>
              <w:rPr>
                <w:rFonts w:hint="eastAsia" w:ascii="宋体" w:hAnsi="宋体" w:cs="宋体"/>
                <w:color w:val="auto"/>
                <w:sz w:val="21"/>
                <w:szCs w:val="21"/>
              </w:rPr>
              <w:t xml:space="preserve">方式≥3种（如摄像头、脚踏、键盘等）</w:t>
            </w:r>
            <w:r>
              <w:rPr>
                <w:rFonts w:hint="eastAsia" w:ascii="宋体" w:hAnsi="宋体" w:cs="宋体"/>
                <w:b/>
                <w:bCs/>
                <w:color w:val="auto"/>
                <w:sz w:val="21"/>
                <w:szCs w:val="21"/>
              </w:rPr>
              <w:t xml:space="preserve">（须提供产品说明书或实物图</w:t>
            </w:r>
            <w:r>
              <w:rPr>
                <w:rFonts w:hint="eastAsia" w:ascii="宋体" w:hAnsi="宋体" w:cs="宋体"/>
                <w:b/>
                <w:bCs/>
                <w:color w:val="auto"/>
                <w:sz w:val="21"/>
                <w:szCs w:val="21"/>
                <w:lang w:val="en-US" w:eastAsia="zh-CN"/>
              </w:rPr>
              <w:t xml:space="preserve">作为</w:t>
            </w:r>
            <w:r>
              <w:rPr>
                <w:rFonts w:hint="eastAsia" w:ascii="宋体" w:hAnsi="宋体" w:cs="宋体"/>
                <w:b/>
                <w:bCs/>
                <w:color w:val="auto"/>
                <w:sz w:val="21"/>
                <w:szCs w:val="21"/>
              </w:rPr>
              <w:t xml:space="preserve">证明材料）</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12</w:t>
            </w:r>
            <w:r/>
          </w:p>
        </w:tc>
        <w:tc>
          <w:tcPr>
            <w:shd w:val="clear" w:color="auto" w:fill="auto"/>
            <w:tcW w:w="6598" w:type="dxa"/>
            <w:textDirection w:val="lrTb"/>
            <w:noWrap w:val="false"/>
          </w:tcPr>
          <w:p>
            <w:pPr>
              <w:spacing w:line="0" w:lineRule="atLeast"/>
              <w:rPr>
                <w:rFonts w:hint="eastAsia" w:ascii="宋体" w:hAnsi="宋体" w:cs="宋体"/>
                <w:color w:val="auto"/>
                <w:sz w:val="21"/>
                <w:szCs w:val="21"/>
                <w:lang w:eastAsia="zh-Hans"/>
              </w:rPr>
            </w:pPr>
            <w:r>
              <w:rPr>
                <w:rFonts w:hint="eastAsia" w:ascii="宋体" w:hAnsi="宋体" w:cs="宋体"/>
                <w:color w:val="auto"/>
                <w:sz w:val="21"/>
                <w:szCs w:val="21"/>
                <w:lang w:eastAsia="zh-Hans"/>
              </w:rPr>
              <w:t xml:space="preserve">术野画面</w:t>
            </w:r>
            <w:r>
              <w:rPr>
                <w:rFonts w:hint="eastAsia" w:ascii="宋体" w:hAnsi="宋体" w:cs="宋体"/>
                <w:color w:val="auto"/>
                <w:sz w:val="21"/>
                <w:szCs w:val="21"/>
                <w:lang w:val="en-US" w:eastAsia="zh-CN"/>
              </w:rPr>
              <w:t xml:space="preserve">可以上下翻转、左右翻转、180度</w:t>
            </w:r>
            <w:r>
              <w:rPr>
                <w:rFonts w:hint="eastAsia" w:ascii="宋体" w:hAnsi="宋体" w:cs="宋体"/>
                <w:color w:val="auto"/>
                <w:sz w:val="21"/>
                <w:szCs w:val="21"/>
                <w:lang w:eastAsia="zh-Hans"/>
              </w:rPr>
              <w:t xml:space="preserve">翻转。</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13</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eastAsia="zh-Hans"/>
              </w:rPr>
              <w:t xml:space="preserve">通过摄像头可操控手术设备，实现对气腹机流量大小及压力大小的调节，可调节冷光源亮度，并可实现与一体化手术室无缝连接</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14</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rPr>
              <w:t xml:space="preserve">▲主机</w:t>
            </w:r>
            <w:r>
              <w:rPr>
                <w:rFonts w:hint="eastAsia" w:ascii="宋体" w:hAnsi="宋体" w:cs="宋体"/>
                <w:color w:val="auto"/>
                <w:sz w:val="21"/>
                <w:szCs w:val="21"/>
                <w:lang w:eastAsia="zh-Hans"/>
              </w:rPr>
              <w:t xml:space="preserve">输出端口：DP数字端口</w:t>
            </w:r>
            <w:r>
              <w:rPr>
                <w:rFonts w:hint="eastAsia" w:ascii="宋体" w:hAnsi="宋体" w:cs="宋体"/>
                <w:color w:val="auto"/>
                <w:sz w:val="21"/>
                <w:szCs w:val="21"/>
              </w:rPr>
              <w:t xml:space="preserve">≥</w:t>
            </w:r>
            <w:r>
              <w:rPr>
                <w:rFonts w:hint="eastAsia" w:ascii="宋体" w:hAnsi="宋体" w:cs="宋体"/>
                <w:color w:val="auto"/>
                <w:sz w:val="21"/>
                <w:szCs w:val="21"/>
                <w:lang w:eastAsia="zh-Hans"/>
              </w:rPr>
              <w:t xml:space="preserve">2个，12G/3G-SDI数字端口</w:t>
            </w:r>
            <w:r>
              <w:rPr>
                <w:rFonts w:hint="eastAsia" w:ascii="宋体" w:hAnsi="宋体" w:cs="宋体"/>
                <w:color w:val="auto"/>
                <w:sz w:val="21"/>
                <w:szCs w:val="21"/>
              </w:rPr>
              <w:t xml:space="preserve">≥</w:t>
            </w:r>
            <w:r>
              <w:rPr>
                <w:rFonts w:hint="eastAsia" w:ascii="宋体" w:hAnsi="宋体" w:cs="宋体"/>
                <w:color w:val="auto"/>
                <w:sz w:val="21"/>
                <w:szCs w:val="21"/>
                <w:lang w:eastAsia="zh-Hans"/>
              </w:rPr>
              <w:t xml:space="preserve">1个，DVI-D数字端口</w:t>
            </w:r>
            <w:r>
              <w:rPr>
                <w:rFonts w:hint="eastAsia" w:ascii="宋体" w:hAnsi="宋体" w:cs="宋体"/>
                <w:color w:val="auto"/>
                <w:sz w:val="21"/>
                <w:szCs w:val="21"/>
              </w:rPr>
              <w:t xml:space="preserve">≥</w:t>
            </w:r>
            <w:r>
              <w:rPr>
                <w:rFonts w:hint="eastAsia" w:ascii="宋体" w:hAnsi="宋体" w:cs="宋体"/>
                <w:color w:val="auto"/>
                <w:sz w:val="21"/>
                <w:szCs w:val="21"/>
                <w:lang w:eastAsia="zh-Hans"/>
              </w:rPr>
              <w:t xml:space="preserve">1个</w:t>
            </w:r>
            <w:r>
              <w:rPr>
                <w:rFonts w:hint="eastAsia" w:ascii="宋体" w:hAnsi="宋体" w:cs="宋体"/>
                <w:color w:val="auto"/>
                <w:sz w:val="21"/>
                <w:szCs w:val="21"/>
              </w:rPr>
              <w:t xml:space="preserve">，可转出多路信号同时输出</w:t>
            </w:r>
            <w:r>
              <w:rPr>
                <w:rFonts w:hint="eastAsia" w:ascii="宋体" w:hAnsi="宋体" w:cs="宋体"/>
                <w:b/>
                <w:bCs/>
                <w:color w:val="auto"/>
                <w:sz w:val="21"/>
                <w:szCs w:val="21"/>
              </w:rPr>
              <w:t xml:space="preserve">（须提供产品说明书或实物图</w:t>
            </w:r>
            <w:r>
              <w:rPr>
                <w:rFonts w:hint="eastAsia" w:ascii="宋体" w:hAnsi="宋体" w:cs="宋体"/>
                <w:b/>
                <w:bCs/>
                <w:color w:val="auto"/>
                <w:sz w:val="21"/>
                <w:szCs w:val="21"/>
                <w:lang w:val="en-US" w:eastAsia="zh-CN"/>
              </w:rPr>
              <w:t xml:space="preserve">作为</w:t>
            </w:r>
            <w:r>
              <w:rPr>
                <w:rFonts w:hint="eastAsia" w:ascii="宋体" w:hAnsi="宋体" w:cs="宋体"/>
                <w:b/>
                <w:bCs/>
                <w:color w:val="auto"/>
                <w:sz w:val="21"/>
                <w:szCs w:val="21"/>
              </w:rPr>
              <w:t xml:space="preserve">证明材料）</w:t>
            </w:r>
            <w:r/>
          </w:p>
        </w:tc>
      </w:tr>
      <w:tr>
        <w:trPr>
          <w:trHeight w:val="271"/>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15</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rPr>
              <w:t xml:space="preserve">主机的</w:t>
            </w:r>
            <w:r>
              <w:rPr>
                <w:rFonts w:hint="eastAsia" w:ascii="宋体" w:hAnsi="宋体" w:cs="宋体"/>
                <w:color w:val="auto"/>
                <w:sz w:val="21"/>
                <w:szCs w:val="21"/>
                <w:lang w:eastAsia="zh-Hans"/>
              </w:rPr>
              <w:t xml:space="preserve">电气安全</w:t>
            </w:r>
            <w:r>
              <w:rPr>
                <w:rFonts w:hint="eastAsia" w:ascii="宋体" w:hAnsi="宋体" w:cs="宋体"/>
                <w:color w:val="auto"/>
                <w:sz w:val="21"/>
                <w:szCs w:val="21"/>
              </w:rPr>
              <w:t xml:space="preserve">达到</w:t>
            </w:r>
            <w:r>
              <w:rPr>
                <w:rFonts w:hint="eastAsia" w:ascii="宋体" w:hAnsi="宋体" w:cs="宋体"/>
                <w:color w:val="auto"/>
                <w:sz w:val="21"/>
                <w:szCs w:val="21"/>
                <w:lang w:eastAsia="zh-Hans"/>
              </w:rPr>
              <w:t xml:space="preserve">CF级别I类防护，可应用于心脏设备</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16</w:t>
            </w:r>
            <w:r/>
          </w:p>
        </w:tc>
        <w:tc>
          <w:tcPr>
            <w:shd w:val="clear" w:color="auto" w:fill="auto"/>
            <w:tcW w:w="6598" w:type="dxa"/>
            <w:vAlign w:val="center"/>
            <w:textDirection w:val="lrTb"/>
            <w:noWrap w:val="false"/>
          </w:tcPr>
          <w:p>
            <w:pPr>
              <w:jc w:val="left"/>
              <w:spacing w:line="0" w:lineRule="atLeast"/>
              <w:widowControl/>
              <w:rPr>
                <w:rFonts w:hint="eastAsia" w:ascii="宋体" w:hAnsi="宋体" w:cs="宋体"/>
                <w:color w:val="auto"/>
                <w:sz w:val="21"/>
                <w:szCs w:val="21"/>
                <w:lang w:eastAsia="zh-Hans"/>
              </w:rPr>
            </w:pPr>
            <w:r>
              <w:rPr>
                <w:rFonts w:hint="eastAsia" w:ascii="宋体" w:hAnsi="宋体" w:cs="宋体"/>
                <w:color w:val="auto"/>
                <w:sz w:val="21"/>
                <w:szCs w:val="21"/>
              </w:rPr>
              <w:t xml:space="preserve">摄像主机，冷光源，气腹机使用年限均不少于8年，提高设备经济效益</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17</w:t>
            </w:r>
            <w:r/>
          </w:p>
        </w:tc>
        <w:tc>
          <w:tcPr>
            <w:shd w:val="clear" w:color="auto" w:fill="auto"/>
            <w:tcW w:w="6598" w:type="dxa"/>
            <w:vAlign w:val="center"/>
            <w:textDirection w:val="lrTb"/>
            <w:noWrap w:val="false"/>
          </w:tcPr>
          <w:p>
            <w:pPr>
              <w:jc w:val="left"/>
              <w:spacing w:line="0" w:lineRule="atLeast"/>
              <w:widowControl/>
              <w:rPr>
                <w:rFonts w:hint="eastAsia" w:ascii="宋体" w:hAnsi="宋体" w:cs="宋体"/>
                <w:color w:val="auto"/>
                <w:sz w:val="21"/>
                <w:szCs w:val="21"/>
                <w:lang w:eastAsia="zh-Hans"/>
              </w:rPr>
            </w:pPr>
            <w:r>
              <w:rPr>
                <w:rFonts w:hint="eastAsia" w:ascii="宋体" w:hAnsi="宋体" w:cs="宋体"/>
                <w:color w:val="auto"/>
                <w:sz w:val="21"/>
                <w:szCs w:val="21"/>
              </w:rPr>
              <w:t xml:space="preserve">主机可兼容同品牌外视镜，用于小创口显微手术</w:t>
            </w:r>
            <w:r>
              <w:rPr>
                <w:rFonts w:hint="eastAsia" w:ascii="宋体" w:hAnsi="宋体" w:cs="宋体"/>
                <w:b/>
                <w:bCs/>
                <w:color w:val="auto"/>
                <w:sz w:val="21"/>
                <w:szCs w:val="21"/>
              </w:rPr>
              <w:t xml:space="preserve">（须提供产品说明书或彩页</w:t>
            </w:r>
            <w:r>
              <w:rPr>
                <w:rFonts w:hint="eastAsia" w:ascii="宋体" w:hAnsi="宋体" w:cs="宋体"/>
                <w:b/>
                <w:bCs/>
                <w:color w:val="auto"/>
                <w:sz w:val="21"/>
                <w:szCs w:val="21"/>
                <w:lang w:val="en-US" w:eastAsia="zh-CN"/>
              </w:rPr>
              <w:t xml:space="preserve">作为</w:t>
            </w:r>
            <w:r>
              <w:rPr>
                <w:rFonts w:hint="eastAsia" w:ascii="宋体" w:hAnsi="宋体" w:cs="宋体"/>
                <w:b/>
                <w:bCs/>
                <w:color w:val="auto"/>
                <w:sz w:val="21"/>
                <w:szCs w:val="21"/>
              </w:rPr>
              <w:t xml:space="preserve">证明材料）</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18</w:t>
            </w:r>
            <w:r/>
          </w:p>
        </w:tc>
        <w:tc>
          <w:tcPr>
            <w:shd w:val="clear" w:color="auto" w:fill="auto"/>
            <w:tcW w:w="6598" w:type="dxa"/>
            <w:vAlign w:val="center"/>
            <w:textDirection w:val="lrTb"/>
            <w:noWrap w:val="false"/>
          </w:tcPr>
          <w:p>
            <w:pPr>
              <w:jc w:val="left"/>
              <w:spacing w:line="0" w:lineRule="atLeast"/>
              <w:widowControl/>
              <w:rPr>
                <w:rFonts w:hint="eastAsia" w:ascii="宋体" w:hAnsi="宋体" w:cs="宋体"/>
                <w:color w:val="auto"/>
                <w:sz w:val="21"/>
                <w:szCs w:val="21"/>
                <w:lang w:eastAsia="zh-Hans"/>
              </w:rPr>
            </w:pPr>
            <w:r>
              <w:rPr>
                <w:rFonts w:hint="eastAsia" w:ascii="宋体" w:hAnsi="宋体" w:cs="宋体"/>
                <w:color w:val="auto"/>
                <w:sz w:val="21"/>
                <w:szCs w:val="21"/>
                <w:lang w:eastAsia="zh-Hans" w:bidi="ar"/>
              </w:rPr>
              <w:t xml:space="preserve">★</w:t>
            </w:r>
            <w:r>
              <w:rPr>
                <w:rFonts w:hint="eastAsia" w:ascii="宋体" w:hAnsi="宋体" w:cs="宋体"/>
                <w:color w:val="auto"/>
                <w:sz w:val="21"/>
                <w:szCs w:val="21"/>
              </w:rPr>
              <w:t xml:space="preserve">主机可兼容同品牌≤</w:t>
            </w:r>
            <w:r>
              <w:rPr>
                <w:rFonts w:hint="eastAsia" w:ascii="宋体" w:hAnsi="宋体" w:cs="宋体"/>
                <w:color w:val="auto"/>
                <w:sz w:val="21"/>
                <w:szCs w:val="21"/>
                <w:lang w:val="en-US" w:eastAsia="zh-CN"/>
              </w:rPr>
              <w:t xml:space="preserve">4</w:t>
            </w:r>
            <w:r>
              <w:rPr>
                <w:rFonts w:hint="eastAsia" w:ascii="宋体" w:hAnsi="宋体" w:cs="宋体"/>
                <w:color w:val="auto"/>
                <w:sz w:val="21"/>
                <w:szCs w:val="21"/>
              </w:rPr>
              <w:t xml:space="preserve">mm 3D镜</w:t>
            </w:r>
            <w:r>
              <w:rPr>
                <w:rFonts w:hint="eastAsia" w:ascii="宋体" w:hAnsi="宋体" w:cs="宋体"/>
                <w:color w:val="auto"/>
                <w:sz w:val="21"/>
                <w:szCs w:val="21"/>
                <w:lang w:val="en-US" w:eastAsia="zh-CN"/>
              </w:rPr>
              <w:t xml:space="preserve">等镜头</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19</w:t>
            </w:r>
            <w:r/>
          </w:p>
        </w:tc>
        <w:tc>
          <w:tcPr>
            <w:shd w:val="clear" w:color="auto" w:fill="auto"/>
            <w:tcW w:w="6598" w:type="dxa"/>
            <w:vAlign w:val="center"/>
            <w:textDirection w:val="lrTb"/>
            <w:noWrap w:val="false"/>
          </w:tcPr>
          <w:p>
            <w:pPr>
              <w:jc w:val="left"/>
              <w:spacing w:line="0" w:lineRule="atLeast"/>
              <w:widowControl/>
              <w:rPr>
                <w:rFonts w:hint="eastAsia" w:ascii="宋体" w:hAnsi="宋体" w:cs="宋体"/>
                <w:color w:val="auto"/>
                <w:sz w:val="21"/>
                <w:szCs w:val="21"/>
                <w:lang w:eastAsia="zh-Hans"/>
              </w:rPr>
            </w:pPr>
            <w:r>
              <w:rPr>
                <w:rFonts w:hint="eastAsia" w:ascii="宋体" w:hAnsi="宋体" w:cs="宋体"/>
                <w:color w:val="auto"/>
                <w:sz w:val="21"/>
                <w:szCs w:val="21"/>
                <w:lang w:eastAsia="zh-Hans"/>
              </w:rPr>
              <w:t xml:space="preserve">▲主机</w:t>
            </w:r>
            <w:r>
              <w:rPr>
                <w:rFonts w:hint="eastAsia" w:ascii="宋体" w:hAnsi="宋体" w:cs="宋体"/>
                <w:color w:val="auto"/>
                <w:sz w:val="21"/>
                <w:szCs w:val="21"/>
                <w:lang w:bidi="ar"/>
              </w:rPr>
              <w:t xml:space="preserve">可通过模块升级后兼容</w:t>
            </w:r>
            <w:r>
              <w:rPr>
                <w:rFonts w:hint="eastAsia" w:ascii="宋体" w:hAnsi="宋体" w:cs="宋体"/>
                <w:color w:val="auto"/>
                <w:sz w:val="21"/>
                <w:szCs w:val="21"/>
              </w:rPr>
              <w:t xml:space="preserve">同品牌可复用</w:t>
            </w:r>
            <w:r>
              <w:rPr>
                <w:rFonts w:hint="eastAsia" w:ascii="宋体" w:hAnsi="宋体" w:cs="宋体"/>
                <w:color w:val="auto"/>
                <w:sz w:val="21"/>
                <w:szCs w:val="21"/>
                <w:lang w:eastAsia="zh-Hans"/>
              </w:rPr>
              <w:t xml:space="preserve">电子输尿管镜、可复用电子膀胱镜</w:t>
            </w:r>
            <w:r>
              <w:rPr>
                <w:rFonts w:hint="eastAsia" w:ascii="宋体" w:hAnsi="宋体" w:cs="宋体"/>
                <w:color w:val="auto"/>
                <w:sz w:val="21"/>
                <w:szCs w:val="21"/>
              </w:rPr>
              <w:t xml:space="preserve">等用于相关手术</w:t>
            </w:r>
            <w:r>
              <w:rPr>
                <w:rFonts w:hint="eastAsia" w:ascii="宋体" w:hAnsi="宋体" w:cs="宋体"/>
                <w:b/>
                <w:bCs/>
                <w:color w:val="auto"/>
                <w:sz w:val="21"/>
                <w:szCs w:val="21"/>
              </w:rPr>
              <w:t xml:space="preserve">（须提供产品说明书或彩页</w:t>
            </w:r>
            <w:r>
              <w:rPr>
                <w:rFonts w:hint="eastAsia" w:ascii="宋体" w:hAnsi="宋体" w:cs="宋体"/>
                <w:b/>
                <w:bCs/>
                <w:color w:val="auto"/>
                <w:sz w:val="21"/>
                <w:szCs w:val="21"/>
                <w:lang w:val="en-US" w:eastAsia="zh-CN"/>
              </w:rPr>
              <w:t xml:space="preserve">作为</w:t>
            </w:r>
            <w:r>
              <w:rPr>
                <w:rFonts w:hint="eastAsia" w:ascii="宋体" w:hAnsi="宋体" w:cs="宋体"/>
                <w:b/>
                <w:bCs/>
                <w:color w:val="auto"/>
                <w:sz w:val="21"/>
                <w:szCs w:val="21"/>
              </w:rPr>
              <w:t xml:space="preserve">证明材料）</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20</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eastAsia="zh-Hans"/>
              </w:rPr>
              <w:t xml:space="preserve">▲主机</w:t>
            </w:r>
            <w:r>
              <w:rPr>
                <w:rFonts w:hint="eastAsia" w:ascii="宋体" w:hAnsi="宋体" w:cs="宋体"/>
                <w:color w:val="auto"/>
                <w:sz w:val="21"/>
                <w:szCs w:val="21"/>
                <w:lang w:bidi="ar"/>
              </w:rPr>
              <w:t xml:space="preserve">可通过模块升级后兼容同品牌≥8种全高清摄像头</w:t>
            </w:r>
            <w:r>
              <w:rPr>
                <w:rFonts w:hint="eastAsia" w:ascii="宋体" w:hAnsi="宋体" w:cs="宋体"/>
                <w:b/>
                <w:bCs/>
                <w:color w:val="auto"/>
                <w:sz w:val="21"/>
                <w:szCs w:val="21"/>
              </w:rPr>
              <w:t xml:space="preserve">（须列出具体型号及产品说明书及注册证</w:t>
            </w:r>
            <w:r>
              <w:rPr>
                <w:rFonts w:hint="eastAsia" w:ascii="宋体" w:hAnsi="宋体" w:cs="宋体"/>
                <w:b/>
                <w:bCs/>
                <w:color w:val="auto"/>
                <w:sz w:val="21"/>
                <w:szCs w:val="21"/>
                <w:lang w:val="en-US" w:eastAsia="zh-CN"/>
              </w:rPr>
              <w:t xml:space="preserve">作为</w:t>
            </w:r>
            <w:r>
              <w:rPr>
                <w:rFonts w:hint="eastAsia" w:ascii="宋体" w:hAnsi="宋体" w:cs="宋体"/>
                <w:b/>
                <w:bCs/>
                <w:color w:val="auto"/>
                <w:sz w:val="21"/>
                <w:szCs w:val="21"/>
              </w:rPr>
              <w:t xml:space="preserve">证明材料）</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21</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eastAsia="zh-Hans" w:bidi="ar"/>
              </w:rPr>
              <w:t xml:space="preserve">4K 3D荧光三合一电子镜，镜子工作长度范围</w:t>
            </w:r>
            <w:r>
              <w:rPr>
                <w:rFonts w:hint="eastAsia" w:ascii="宋体" w:hAnsi="宋体" w:cs="宋体"/>
                <w:color w:val="auto"/>
                <w:sz w:val="21"/>
                <w:szCs w:val="21"/>
                <w:lang w:bidi="ar"/>
              </w:rPr>
              <w:t xml:space="preserve">310±10mm,</w:t>
            </w:r>
            <w:r>
              <w:rPr>
                <w:rFonts w:hint="eastAsia" w:ascii="宋体" w:hAnsi="宋体" w:cs="宋体"/>
                <w:color w:val="auto"/>
                <w:sz w:val="21"/>
                <w:szCs w:val="21"/>
                <w:lang w:eastAsia="zh-Hans" w:bidi="ar"/>
              </w:rPr>
              <w:t xml:space="preserve">晶片前置，具有头端防雾功能</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22</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eastAsia="zh-Hans" w:bidi="ar"/>
              </w:rPr>
              <w:t xml:space="preserve">采集像素：电子镜像素为≥3840x2160，双路4K采集，逐行扫描</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23</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eastAsia="zh-Hans"/>
              </w:rPr>
              <w:t xml:space="preserve">▲</w:t>
            </w:r>
            <w:r>
              <w:rPr>
                <w:rFonts w:hint="eastAsia" w:ascii="宋体" w:hAnsi="宋体" w:cs="宋体"/>
                <w:color w:val="auto"/>
                <w:sz w:val="21"/>
                <w:szCs w:val="21"/>
                <w:lang w:eastAsia="zh-Hans" w:bidi="ar"/>
              </w:rPr>
              <w:t xml:space="preserve">电子镜整体均可以进行预真空高温高压灭菌</w:t>
            </w:r>
            <w:r>
              <w:rPr>
                <w:rFonts w:hint="eastAsia" w:ascii="宋体" w:hAnsi="宋体" w:cs="宋体"/>
                <w:color w:val="auto"/>
                <w:sz w:val="21"/>
                <w:szCs w:val="21"/>
                <w:lang w:bidi="ar"/>
              </w:rPr>
              <w:t xml:space="preserve">，消毒次数</w:t>
            </w:r>
            <w:r>
              <w:rPr>
                <w:rFonts w:hint="eastAsia" w:ascii="宋体" w:hAnsi="宋体" w:cs="宋体"/>
                <w:color w:val="auto"/>
                <w:sz w:val="21"/>
                <w:szCs w:val="21"/>
                <w:lang w:eastAsia="zh-Hans" w:bidi="ar"/>
              </w:rPr>
              <w:t xml:space="preserve">≥</w:t>
            </w:r>
            <w:r>
              <w:rPr>
                <w:rFonts w:hint="eastAsia" w:ascii="宋体" w:hAnsi="宋体" w:cs="宋体"/>
                <w:color w:val="auto"/>
                <w:sz w:val="21"/>
                <w:szCs w:val="21"/>
                <w:lang w:bidi="ar"/>
              </w:rPr>
              <w:t xml:space="preserve">600次</w:t>
            </w:r>
            <w:r>
              <w:rPr>
                <w:rFonts w:hint="eastAsia" w:ascii="宋体" w:hAnsi="宋体" w:cs="宋体"/>
                <w:b/>
                <w:bCs/>
                <w:color w:val="auto"/>
                <w:sz w:val="21"/>
                <w:szCs w:val="21"/>
              </w:rPr>
              <w:t xml:space="preserve">（须提供产品说明书或铭牌</w:t>
            </w:r>
            <w:r>
              <w:rPr>
                <w:rFonts w:hint="eastAsia" w:ascii="宋体" w:hAnsi="宋体" w:cs="宋体"/>
                <w:b/>
                <w:bCs/>
                <w:color w:val="auto"/>
                <w:sz w:val="21"/>
                <w:szCs w:val="21"/>
                <w:lang w:val="en-US" w:eastAsia="zh-CN"/>
              </w:rPr>
              <w:t xml:space="preserve">作为</w:t>
            </w:r>
            <w:r>
              <w:rPr>
                <w:rFonts w:hint="eastAsia" w:ascii="宋体" w:hAnsi="宋体" w:cs="宋体"/>
                <w:b/>
                <w:bCs/>
                <w:color w:val="auto"/>
                <w:sz w:val="21"/>
                <w:szCs w:val="21"/>
              </w:rPr>
              <w:t xml:space="preserve">证明材料）</w:t>
            </w:r>
            <w:r/>
          </w:p>
        </w:tc>
      </w:tr>
      <w:tr>
        <w:trPr>
          <w:trHeight w:val="90"/>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24</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eastAsia="zh-Hans" w:bidi="ar"/>
              </w:rPr>
              <w:t xml:space="preserve">★</w:t>
            </w:r>
            <w:r>
              <w:rPr>
                <w:rFonts w:hint="eastAsia" w:ascii="宋体" w:hAnsi="宋体" w:cs="宋体"/>
                <w:color w:val="auto"/>
                <w:sz w:val="21"/>
                <w:szCs w:val="21"/>
                <w:lang w:val="en-US" w:eastAsia="zh-CN" w:bidi="ar"/>
              </w:rPr>
              <w:t xml:space="preserve">4K荧光3D腹腔镜</w:t>
            </w:r>
            <w:r>
              <w:rPr>
                <w:rFonts w:hint="eastAsia" w:ascii="宋体" w:hAnsi="宋体" w:cs="宋体"/>
                <w:color w:val="auto"/>
                <w:sz w:val="21"/>
                <w:szCs w:val="21"/>
                <w:lang w:eastAsia="zh-Hans" w:bidi="ar"/>
              </w:rPr>
              <w:t xml:space="preserve">支持自动水平校准</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25</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eastAsia="zh-Hans" w:bidi="ar"/>
              </w:rPr>
              <w:t xml:space="preserve">★主机有≥5种显影模式：重叠荧光模式（绿/蓝可选）、黑白荧光模式、强度导航模式等</w:t>
            </w:r>
            <w:r/>
          </w:p>
        </w:tc>
      </w:tr>
      <w:tr>
        <w:trPr>
          <w:trHeight w:val="271"/>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26</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bidi="ar"/>
              </w:rPr>
              <w:t xml:space="preserve">电子镜具备</w:t>
            </w:r>
            <w:r>
              <w:rPr>
                <w:rFonts w:hint="eastAsia" w:ascii="宋体" w:hAnsi="宋体" w:cs="宋体"/>
                <w:color w:val="auto"/>
                <w:sz w:val="21"/>
                <w:szCs w:val="21"/>
                <w:lang w:eastAsia="zh-Hans" w:bidi="ar"/>
              </w:rPr>
              <w:t xml:space="preserve">≥5级电子放大功能</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27</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bidi="ar"/>
              </w:rPr>
              <w:t xml:space="preserve">电子镜</w:t>
            </w:r>
            <w:r>
              <w:rPr>
                <w:rFonts w:hint="eastAsia" w:ascii="宋体" w:hAnsi="宋体" w:cs="宋体"/>
                <w:color w:val="auto"/>
                <w:sz w:val="21"/>
                <w:szCs w:val="21"/>
                <w:lang w:eastAsia="zh-Hans" w:bidi="ar"/>
              </w:rPr>
              <w:t xml:space="preserve">重量≤420g，</w:t>
            </w:r>
            <w:r>
              <w:rPr>
                <w:rFonts w:hint="eastAsia" w:ascii="宋体" w:hAnsi="宋体" w:cs="宋体"/>
                <w:color w:val="auto"/>
                <w:sz w:val="21"/>
                <w:szCs w:val="21"/>
                <w:lang w:bidi="ar"/>
              </w:rPr>
              <w:t xml:space="preserve">可长时间握持，</w:t>
            </w:r>
            <w:r>
              <w:rPr>
                <w:rFonts w:hint="eastAsia" w:ascii="宋体" w:hAnsi="宋体" w:cs="宋体"/>
                <w:color w:val="auto"/>
                <w:sz w:val="21"/>
                <w:szCs w:val="21"/>
                <w:lang w:eastAsia="zh-Hans" w:bidi="ar"/>
              </w:rPr>
              <w:t xml:space="preserve">导光束与镜子连接可拆分式设计</w:t>
            </w:r>
            <w:r>
              <w:rPr>
                <w:rFonts w:hint="eastAsia" w:ascii="宋体" w:hAnsi="宋体" w:cs="宋体"/>
                <w:color w:val="auto"/>
                <w:sz w:val="21"/>
                <w:szCs w:val="21"/>
                <w:lang w:bidi="ar"/>
              </w:rPr>
              <w:t xml:space="preserve">，维修成本低</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28</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bidi="ar"/>
              </w:rPr>
              <w:t xml:space="preserve">电子镜</w:t>
            </w:r>
            <w:r>
              <w:rPr>
                <w:rFonts w:hint="eastAsia" w:ascii="宋体" w:hAnsi="宋体" w:cs="宋体"/>
                <w:color w:val="auto"/>
                <w:sz w:val="21"/>
                <w:szCs w:val="21"/>
                <w:lang w:eastAsia="zh-Hans" w:bidi="ar"/>
              </w:rPr>
              <w:t xml:space="preserve">免调焦设计，在立体视觉中全部景深范围内均清晰呈现</w:t>
            </w:r>
            <w:r>
              <w:rPr>
                <w:rFonts w:hint="eastAsia" w:ascii="宋体" w:hAnsi="宋体" w:cs="宋体"/>
                <w:color w:val="auto"/>
                <w:sz w:val="21"/>
                <w:szCs w:val="21"/>
                <w:lang w:bidi="ar"/>
              </w:rPr>
              <w:t xml:space="preserve">，焦距≥200mm</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29</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bidi="ar"/>
              </w:rPr>
              <w:t xml:space="preserve">电子镜</w:t>
            </w:r>
            <w:r>
              <w:rPr>
                <w:rFonts w:hint="eastAsia" w:ascii="宋体" w:hAnsi="宋体" w:cs="宋体"/>
                <w:color w:val="auto"/>
                <w:sz w:val="21"/>
                <w:szCs w:val="21"/>
                <w:lang w:eastAsia="zh-Hans" w:bidi="ar"/>
              </w:rPr>
              <w:t xml:space="preserve">可实现通过摄像头按键控制气腹机，冷光源，</w:t>
            </w:r>
            <w:r>
              <w:rPr>
                <w:rFonts w:hint="eastAsia" w:ascii="宋体" w:hAnsi="宋体" w:cs="宋体"/>
                <w:color w:val="auto"/>
                <w:sz w:val="21"/>
                <w:szCs w:val="21"/>
                <w:lang w:eastAsia="zh-Hans"/>
              </w:rPr>
              <w:t xml:space="preserve">实现对气腹机流量大小及压力大小的调节及冷光源亮度的调节</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30</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bidi="ar"/>
              </w:rPr>
              <w:t xml:space="preserve">电子镜</w:t>
            </w:r>
            <w:r>
              <w:rPr>
                <w:rFonts w:hint="eastAsia" w:ascii="宋体" w:hAnsi="宋体" w:cs="宋体"/>
                <w:color w:val="auto"/>
                <w:sz w:val="21"/>
                <w:szCs w:val="21"/>
                <w:lang w:eastAsia="zh-Hans" w:bidi="ar"/>
              </w:rPr>
              <w:t xml:space="preserve">电气安全CF级别I类防护，可应用于心脏设备</w:t>
            </w:r>
            <w:r/>
          </w:p>
        </w:tc>
      </w:tr>
      <w:tr>
        <w:trPr>
          <w:trHeight w:val="570"/>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31</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eastAsia="zh-Hans" w:bidi="ar"/>
              </w:rPr>
              <w:t xml:space="preserve">★</w:t>
            </w:r>
            <w:r>
              <w:rPr>
                <w:rFonts w:hint="eastAsia" w:ascii="宋体" w:hAnsi="宋体" w:cs="宋体"/>
                <w:color w:val="auto"/>
                <w:sz w:val="21"/>
                <w:szCs w:val="21"/>
                <w:lang w:val="en-US" w:eastAsia="zh-CN" w:bidi="ar"/>
              </w:rPr>
              <w:t xml:space="preserve">要求光源白光和荧光均为无激光设计的LED光源激发，不使用激光技术。</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32</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bidi="ar"/>
              </w:rPr>
              <w:t xml:space="preserve">冷光源</w:t>
            </w:r>
            <w:r>
              <w:rPr>
                <w:rFonts w:hint="eastAsia" w:ascii="宋体" w:hAnsi="宋体" w:cs="宋体"/>
                <w:color w:val="auto"/>
                <w:sz w:val="21"/>
                <w:szCs w:val="21"/>
                <w:lang w:val="de-DE" w:bidi="ar"/>
              </w:rPr>
              <w:t xml:space="preserve">色温</w:t>
            </w:r>
            <w:r>
              <w:rPr>
                <w:rFonts w:hint="eastAsia" w:ascii="宋体" w:hAnsi="宋体" w:cs="宋体"/>
                <w:color w:val="auto"/>
                <w:sz w:val="21"/>
                <w:szCs w:val="21"/>
                <w:lang w:bidi="ar"/>
              </w:rPr>
              <w:t xml:space="preserve">≥</w:t>
            </w:r>
            <w:r>
              <w:rPr>
                <w:rFonts w:hint="eastAsia" w:ascii="宋体" w:hAnsi="宋体" w:cs="宋体"/>
                <w:color w:val="auto"/>
                <w:sz w:val="21"/>
                <w:szCs w:val="21"/>
                <w:lang w:val="de-DE" w:bidi="ar"/>
              </w:rPr>
              <w:t xml:space="preserve">5700K，灯泡寿命</w:t>
            </w:r>
            <w:r>
              <w:rPr>
                <w:rFonts w:hint="eastAsia" w:ascii="宋体" w:hAnsi="宋体" w:cs="宋体"/>
                <w:color w:val="auto"/>
                <w:sz w:val="21"/>
                <w:szCs w:val="21"/>
                <w:lang w:bidi="ar"/>
              </w:rPr>
              <w:t xml:space="preserve">≥30000小时</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33</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bidi="ar"/>
              </w:rPr>
              <w:t xml:space="preserve">冷光源</w:t>
            </w:r>
            <w:r>
              <w:rPr>
                <w:rFonts w:hint="eastAsia" w:ascii="宋体" w:hAnsi="宋体" w:cs="宋体"/>
                <w:color w:val="auto"/>
                <w:sz w:val="21"/>
                <w:szCs w:val="21"/>
                <w:lang w:val="de-DE" w:bidi="ar"/>
              </w:rPr>
              <w:t xml:space="preserve">具有Auto模式，可自动调节光源亮度 </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34</w:t>
            </w:r>
            <w:r/>
          </w:p>
        </w:tc>
        <w:tc>
          <w:tcPr>
            <w:shd w:val="clear" w:color="auto" w:fill="auto"/>
            <w:tcW w:w="6598" w:type="dxa"/>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bidi="ar"/>
              </w:rPr>
              <w:t xml:space="preserve">冷光源安全等级：CF级</w:t>
            </w:r>
            <w:r>
              <w:rPr>
                <w:rFonts w:hint="eastAsia" w:ascii="宋体" w:hAnsi="宋体" w:cs="宋体"/>
                <w:color w:val="auto"/>
                <w:sz w:val="21"/>
                <w:szCs w:val="21"/>
                <w:lang w:val="de-DE" w:bidi="ar"/>
              </w:rPr>
              <w:t xml:space="preserve">I类防护</w:t>
            </w:r>
            <w:r>
              <w:rPr>
                <w:rFonts w:hint="eastAsia" w:ascii="宋体" w:hAnsi="宋体" w:cs="宋体"/>
                <w:color w:val="auto"/>
                <w:sz w:val="21"/>
                <w:szCs w:val="21"/>
                <w:lang w:bidi="ar"/>
              </w:rPr>
              <w:t xml:space="preserve">，可直接用于心脏手术</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35</w:t>
            </w:r>
            <w:r/>
          </w:p>
        </w:tc>
        <w:tc>
          <w:tcPr>
            <w:shd w:val="clear" w:color="auto" w:fill="auto"/>
            <w:tcW w:w="6598" w:type="dxa"/>
            <w:vAlign w:val="center"/>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val="de" w:bidi="ar"/>
              </w:rPr>
              <w:t xml:space="preserve">气腹机灌流速度最高达</w:t>
            </w:r>
            <w:r>
              <w:rPr>
                <w:rFonts w:hint="eastAsia" w:ascii="宋体" w:hAnsi="宋体" w:cs="宋体"/>
                <w:color w:val="auto"/>
                <w:sz w:val="21"/>
                <w:szCs w:val="21"/>
                <w:lang w:bidi="ar"/>
              </w:rPr>
              <w:t xml:space="preserve">4</w:t>
            </w:r>
            <w:r>
              <w:rPr>
                <w:rFonts w:hint="eastAsia" w:ascii="宋体" w:hAnsi="宋体" w:cs="宋体"/>
                <w:color w:val="auto"/>
                <w:sz w:val="21"/>
                <w:szCs w:val="21"/>
                <w:lang w:val="de" w:bidi="ar"/>
              </w:rPr>
              <w:t xml:space="preserve">0L/min</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36</w:t>
            </w:r>
            <w:r/>
          </w:p>
        </w:tc>
        <w:tc>
          <w:tcPr>
            <w:shd w:val="clear" w:color="auto" w:fill="auto"/>
            <w:tcW w:w="6598" w:type="dxa"/>
            <w:vAlign w:val="center"/>
            <w:textDirection w:val="lrTb"/>
            <w:noWrap w:val="false"/>
          </w:tcPr>
          <w:p>
            <w:pPr>
              <w:spacing w:line="0" w:lineRule="atLeast"/>
              <w:rPr>
                <w:rFonts w:hint="eastAsia" w:ascii="宋体" w:hAnsi="宋体" w:cs="宋体"/>
                <w:color w:val="auto"/>
                <w:sz w:val="21"/>
                <w:szCs w:val="21"/>
                <w:lang w:bidi="ar"/>
              </w:rPr>
            </w:pPr>
            <w:r>
              <w:rPr>
                <w:rFonts w:hint="eastAsia" w:ascii="宋体" w:hAnsi="宋体" w:cs="宋体"/>
                <w:color w:val="auto"/>
                <w:sz w:val="21"/>
                <w:szCs w:val="21"/>
                <w:lang w:bidi="ar"/>
              </w:rPr>
              <w:t xml:space="preserve">气腹机最小可调节流速精度≤0.1L/min</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37</w:t>
            </w:r>
            <w:r/>
          </w:p>
        </w:tc>
        <w:tc>
          <w:tcPr>
            <w:shd w:val="clear" w:color="auto" w:fill="auto"/>
            <w:tcW w:w="6598" w:type="dxa"/>
            <w:vAlign w:val="center"/>
            <w:textDirection w:val="lrTb"/>
            <w:noWrap w:val="false"/>
          </w:tcPr>
          <w:p>
            <w:pPr>
              <w:spacing w:line="0" w:lineRule="atLeast"/>
              <w:rPr>
                <w:rFonts w:hint="eastAsia" w:ascii="宋体" w:hAnsi="宋体" w:cs="宋体"/>
                <w:color w:val="auto"/>
                <w:sz w:val="21"/>
                <w:szCs w:val="21"/>
              </w:rPr>
            </w:pPr>
            <w:r>
              <w:rPr>
                <w:rFonts w:hint="eastAsia" w:ascii="宋体" w:hAnsi="宋体" w:cs="宋体"/>
                <w:color w:val="auto"/>
                <w:sz w:val="21"/>
                <w:szCs w:val="21"/>
                <w:lang w:bidi="ar"/>
              </w:rPr>
              <w:t xml:space="preserve">气腹机有小儿模式和高流量模式，最小流量</w:t>
            </w:r>
            <w:r>
              <w:rPr>
                <w:rFonts w:hint="eastAsia" w:ascii="宋体" w:hAnsi="宋体" w:cs="宋体"/>
                <w:color w:val="auto"/>
                <w:sz w:val="21"/>
                <w:szCs w:val="21"/>
                <w:lang w:val="en-US" w:eastAsia="zh-CN" w:bidi="ar"/>
              </w:rPr>
              <w:t xml:space="preserve">≤</w:t>
            </w:r>
            <w:r>
              <w:rPr>
                <w:rFonts w:hint="eastAsia" w:ascii="宋体" w:hAnsi="宋体" w:cs="宋体"/>
                <w:color w:val="auto"/>
                <w:sz w:val="21"/>
                <w:szCs w:val="21"/>
                <w:lang w:bidi="ar"/>
              </w:rPr>
              <w:t xml:space="preserve">0.1升/分钟</w:t>
            </w:r>
            <w:r/>
          </w:p>
        </w:tc>
      </w:tr>
      <w:tr>
        <w:trPr>
          <w:trHeight w:val="536"/>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38</w:t>
            </w:r>
            <w:r/>
          </w:p>
        </w:tc>
        <w:tc>
          <w:tcPr>
            <w:shd w:val="clear" w:color="auto" w:fill="auto"/>
            <w:tcW w:w="6598" w:type="dxa"/>
            <w:vAlign w:val="center"/>
            <w:textDirection w:val="lrTb"/>
            <w:noWrap w:val="false"/>
          </w:tcPr>
          <w:p>
            <w:pPr>
              <w:jc w:val="left"/>
              <w:spacing w:line="0" w:lineRule="atLeast"/>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显示器尺寸：≥32寸；显示器分辨率：≥3840*2160，具备4K3D显示效果，与主机同一品牌。</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39</w:t>
            </w:r>
            <w:r/>
          </w:p>
        </w:tc>
        <w:tc>
          <w:tcPr>
            <w:shd w:val="clear" w:color="auto" w:fill="auto"/>
            <w:tcW w:w="6598" w:type="dxa"/>
            <w:vAlign w:val="center"/>
            <w:textDirection w:val="lrTb"/>
            <w:noWrap w:val="false"/>
          </w:tcPr>
          <w:p>
            <w:pPr>
              <w:spacing w:line="0" w:lineRule="atLeast"/>
              <w:rPr>
                <w:rFonts w:hint="eastAsia" w:ascii="宋体" w:hAnsi="宋体" w:cs="宋体"/>
                <w:color w:val="auto"/>
                <w:sz w:val="21"/>
                <w:szCs w:val="21"/>
                <w:lang w:bidi="ar"/>
              </w:rPr>
            </w:pPr>
            <w:r>
              <w:rPr>
                <w:rFonts w:hint="eastAsia" w:ascii="宋体" w:hAnsi="宋体" w:cs="宋体"/>
                <w:color w:val="auto"/>
                <w:sz w:val="21"/>
                <w:szCs w:val="21"/>
              </w:rPr>
              <w:t xml:space="preserve">提高产品稳定性，需</w:t>
            </w:r>
            <w:r>
              <w:rPr>
                <w:rFonts w:hint="eastAsia" w:ascii="宋体" w:hAnsi="宋体" w:cs="宋体"/>
                <w:color w:val="auto"/>
                <w:sz w:val="21"/>
                <w:szCs w:val="21"/>
                <w:lang w:eastAsia="zh-Hans"/>
              </w:rPr>
              <w:t xml:space="preserve">产品一致性要求，摄像主机，摄像头，冷光源，气腹机，光纤，监视器</w:t>
            </w:r>
            <w:r>
              <w:rPr>
                <w:rFonts w:hint="eastAsia" w:ascii="宋体" w:hAnsi="宋体" w:cs="宋体"/>
                <w:color w:val="auto"/>
                <w:sz w:val="21"/>
                <w:szCs w:val="21"/>
              </w:rPr>
              <w:t xml:space="preserve">均</w:t>
            </w:r>
            <w:r>
              <w:rPr>
                <w:rFonts w:hint="eastAsia" w:ascii="宋体" w:hAnsi="宋体" w:cs="宋体"/>
                <w:color w:val="auto"/>
                <w:sz w:val="21"/>
                <w:szCs w:val="21"/>
                <w:lang w:eastAsia="zh-Hans"/>
              </w:rPr>
              <w:t xml:space="preserve">需为同一品牌产品。</w:t>
            </w:r>
            <w:r>
              <w:rPr>
                <w:rFonts w:hint="eastAsia" w:ascii="宋体" w:hAnsi="宋体" w:cs="宋体"/>
                <w:b/>
                <w:bCs/>
                <w:color w:val="auto"/>
                <w:sz w:val="21"/>
                <w:szCs w:val="21"/>
                <w:lang w:eastAsia="zh-Hans"/>
              </w:rPr>
              <w:t xml:space="preserve">（需提供产品注册证及实物照片作为证明材料）</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lang w:bidi="ar"/>
              </w:rPr>
            </w:pPr>
            <w:r>
              <w:rPr>
                <w:rFonts w:hint="eastAsia" w:ascii="宋体" w:hAnsi="宋体" w:cs="宋体"/>
                <w:color w:val="auto"/>
                <w:sz w:val="21"/>
                <w:szCs w:val="21"/>
                <w:lang w:bidi="ar"/>
              </w:rPr>
              <w:t xml:space="preserve">40</w:t>
            </w:r>
            <w:r/>
          </w:p>
        </w:tc>
        <w:tc>
          <w:tcPr>
            <w:shd w:val="clear" w:color="auto" w:fill="auto"/>
            <w:tcW w:w="6598" w:type="dxa"/>
            <w:vAlign w:val="center"/>
            <w:textDirection w:val="lrTb"/>
            <w:noWrap w:val="false"/>
          </w:tcPr>
          <w:p>
            <w:pPr>
              <w:spacing w:line="0" w:lineRule="atLeast"/>
              <w:rPr>
                <w:rFonts w:hint="eastAsia" w:ascii="宋体" w:hAnsi="宋体" w:cs="宋体"/>
                <w:color w:val="auto"/>
                <w:sz w:val="21"/>
                <w:szCs w:val="21"/>
                <w:lang w:bidi="ar"/>
              </w:rPr>
            </w:pPr>
            <w:r>
              <w:rPr>
                <w:rFonts w:hint="eastAsia" w:ascii="宋体" w:hAnsi="宋体" w:cs="宋体"/>
                <w:color w:val="auto"/>
                <w:sz w:val="21"/>
                <w:szCs w:val="21"/>
              </w:rPr>
              <w:t xml:space="preserve">导光束直径≥4.8mm；长度≥300cmm。</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lang w:bidi="ar"/>
              </w:rPr>
            </w:pPr>
            <w:r>
              <w:rPr>
                <w:rFonts w:hint="eastAsia" w:ascii="宋体" w:hAnsi="宋体" w:cs="宋体"/>
                <w:color w:val="auto"/>
                <w:sz w:val="21"/>
                <w:szCs w:val="21"/>
                <w:lang w:bidi="ar"/>
              </w:rPr>
              <w:t xml:space="preserve">41</w:t>
            </w:r>
            <w:r/>
          </w:p>
        </w:tc>
        <w:tc>
          <w:tcPr>
            <w:shd w:val="clear" w:color="auto" w:fill="auto"/>
            <w:tcW w:w="6598" w:type="dxa"/>
            <w:vAlign w:val="center"/>
            <w:textDirection w:val="lrTb"/>
            <w:noWrap w:val="false"/>
          </w:tcPr>
          <w:p>
            <w:pPr>
              <w:spacing w:line="0" w:lineRule="atLeast"/>
              <w:rPr>
                <w:rFonts w:hint="eastAsia" w:ascii="宋体" w:hAnsi="宋体" w:cs="宋体"/>
                <w:color w:val="auto"/>
                <w:sz w:val="21"/>
                <w:szCs w:val="21"/>
                <w:lang w:bidi="ar"/>
              </w:rPr>
            </w:pPr>
            <w:r>
              <w:rPr>
                <w:rFonts w:hint="eastAsia" w:ascii="宋体" w:hAnsi="宋体" w:cs="宋体"/>
                <w:color w:val="auto"/>
                <w:sz w:val="21"/>
                <w:szCs w:val="21"/>
              </w:rPr>
              <w:t xml:space="preserve">导光束</w:t>
            </w:r>
            <w:r>
              <w:rPr>
                <w:rFonts w:hint="eastAsia" w:ascii="宋体" w:hAnsi="宋体" w:cs="宋体"/>
                <w:bCs/>
                <w:color w:val="auto"/>
                <w:sz w:val="21"/>
                <w:szCs w:val="21"/>
              </w:rPr>
              <w:t xml:space="preserve">支持高温高压、低温等离子消毒。</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lang w:bidi="ar"/>
              </w:rPr>
            </w:pPr>
            <w:r>
              <w:rPr>
                <w:rFonts w:hint="eastAsia" w:ascii="宋体" w:hAnsi="宋体" w:cs="宋体"/>
                <w:color w:val="auto"/>
                <w:sz w:val="21"/>
                <w:szCs w:val="21"/>
                <w:lang w:bidi="ar"/>
              </w:rPr>
              <w:t xml:space="preserve">42</w:t>
            </w:r>
            <w:r/>
          </w:p>
        </w:tc>
        <w:tc>
          <w:tcPr>
            <w:shd w:val="clear" w:color="auto" w:fill="auto"/>
            <w:tcW w:w="6598" w:type="dxa"/>
            <w:vAlign w:val="center"/>
            <w:textDirection w:val="lrTb"/>
            <w:noWrap w:val="false"/>
          </w:tcPr>
          <w:p>
            <w:pPr>
              <w:spacing w:line="0" w:lineRule="atLeast"/>
              <w:rPr>
                <w:rFonts w:hint="eastAsia" w:ascii="宋体" w:hAnsi="宋体" w:cs="宋体"/>
                <w:color w:val="auto"/>
                <w:sz w:val="21"/>
                <w:szCs w:val="21"/>
                <w:lang w:bidi="ar"/>
              </w:rPr>
            </w:pPr>
            <w:r>
              <w:rPr>
                <w:rFonts w:hint="eastAsia" w:ascii="宋体" w:hAnsi="宋体" w:cs="宋体"/>
                <w:color w:val="auto"/>
                <w:sz w:val="21"/>
                <w:szCs w:val="21"/>
                <w:lang w:bidi="ar"/>
              </w:rPr>
              <w:t xml:space="preserve">3D眼镜为夹片式或眼镜式。</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lang w:bidi="ar"/>
              </w:rPr>
            </w:pPr>
            <w:r>
              <w:rPr>
                <w:rFonts w:hint="eastAsia" w:ascii="宋体" w:hAnsi="宋体" w:cs="宋体"/>
                <w:color w:val="auto"/>
                <w:sz w:val="21"/>
                <w:szCs w:val="21"/>
                <w:lang w:bidi="ar"/>
              </w:rPr>
              <w:t xml:space="preserve">43</w:t>
            </w:r>
            <w:r/>
          </w:p>
        </w:tc>
        <w:tc>
          <w:tcPr>
            <w:shd w:val="clear" w:color="auto" w:fill="auto"/>
            <w:tcW w:w="6598" w:type="dxa"/>
            <w:vAlign w:val="center"/>
            <w:textDirection w:val="lrTb"/>
            <w:noWrap w:val="false"/>
          </w:tcPr>
          <w:p>
            <w:pPr>
              <w:spacing w:line="0" w:lineRule="atLeast"/>
              <w:rPr>
                <w:rFonts w:hint="eastAsia" w:ascii="宋体" w:hAnsi="宋体" w:cs="宋体"/>
                <w:color w:val="auto"/>
                <w:sz w:val="21"/>
                <w:szCs w:val="21"/>
                <w:lang w:bidi="ar"/>
              </w:rPr>
            </w:pPr>
            <w:r>
              <w:rPr>
                <w:rFonts w:hint="eastAsia" w:ascii="宋体" w:hAnsi="宋体" w:cs="宋体"/>
                <w:color w:val="auto"/>
                <w:sz w:val="21"/>
                <w:szCs w:val="21"/>
                <w:lang w:bidi="ar"/>
              </w:rPr>
              <w:t xml:space="preserve">台车为腹腔镜专用台车。</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lang w:bidi="ar"/>
              </w:rPr>
            </w:pPr>
            <w:r>
              <w:rPr>
                <w:rFonts w:hint="eastAsia" w:ascii="宋体" w:hAnsi="宋体" w:cs="宋体"/>
                <w:color w:val="auto"/>
                <w:sz w:val="21"/>
                <w:szCs w:val="21"/>
                <w:lang w:bidi="ar"/>
              </w:rPr>
              <w:t xml:space="preserve">44</w:t>
            </w:r>
            <w:r/>
          </w:p>
        </w:tc>
        <w:tc>
          <w:tcPr>
            <w:shd w:val="clear" w:color="auto" w:fill="auto"/>
            <w:tcW w:w="6598" w:type="dxa"/>
            <w:vAlign w:val="center"/>
            <w:textDirection w:val="lrTb"/>
            <w:noWrap w:val="false"/>
          </w:tcPr>
          <w:p>
            <w:pPr>
              <w:rPr>
                <w:rFonts w:hint="eastAsia" w:ascii="宋体" w:hAnsi="宋体" w:cs="宋体"/>
                <w:color w:val="auto"/>
                <w:sz w:val="21"/>
                <w:szCs w:val="21"/>
                <w:lang w:bidi="ar"/>
              </w:rPr>
            </w:pPr>
            <w:r>
              <w:rPr>
                <w:rFonts w:hint="eastAsia" w:ascii="宋体" w:hAnsi="宋体" w:cs="宋体"/>
                <w:color w:val="auto"/>
                <w:sz w:val="21"/>
                <w:szCs w:val="21"/>
                <w:lang w:eastAsia="zh-Hans"/>
              </w:rPr>
              <w:t xml:space="preserve">▲</w:t>
            </w:r>
            <w:r>
              <w:rPr>
                <w:rFonts w:hint="eastAsia" w:ascii="宋体" w:hAnsi="宋体" w:cs="宋体"/>
                <w:color w:val="auto"/>
                <w:sz w:val="21"/>
                <w:szCs w:val="21"/>
                <w:lang w:bidi="ar"/>
              </w:rPr>
              <w:t xml:space="preserve">鼻咬骨钳，硬性，具备可拆卸设计,上翘≤40°，非贯穿切割，规格≤2mm，有效工作长度≥17cm。</w:t>
            </w:r>
            <w:r/>
          </w:p>
        </w:tc>
      </w:tr>
      <w:tr>
        <w:trPr>
          <w:trHeight w:val="546"/>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45</w:t>
            </w:r>
            <w:r/>
          </w:p>
        </w:tc>
        <w:tc>
          <w:tcPr>
            <w:shd w:val="clear" w:color="auto" w:fill="auto"/>
            <w:tcW w:w="6598" w:type="dxa"/>
            <w:vAlign w:val="center"/>
            <w:textDirection w:val="lrTb"/>
            <w:noWrap w:val="false"/>
          </w:tcPr>
          <w:p>
            <w:pPr>
              <w:pStyle w:val="853"/>
              <w:ind w:left="0"/>
              <w:rPr>
                <w:rFonts w:hint="eastAsia" w:ascii="宋体" w:hAnsi="宋体" w:cs="宋体"/>
                <w:color w:val="auto"/>
                <w:sz w:val="21"/>
                <w:szCs w:val="21"/>
              </w:rPr>
            </w:pPr>
            <w:r>
              <w:rPr>
                <w:rFonts w:hint="eastAsia" w:ascii="宋体" w:hAnsi="宋体" w:cs="宋体"/>
                <w:color w:val="auto"/>
                <w:sz w:val="21"/>
                <w:szCs w:val="21"/>
              </w:rPr>
              <w:t xml:space="preserve">反上颌窦抓钳，大弯设计，适用于前隐窝气房，固定开口，向下弯曲≥115°，活动颚向后开口≥140°，有效工作长度≥10 cm</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rPr>
            </w:pPr>
            <w:r>
              <w:rPr>
                <w:rFonts w:hint="eastAsia" w:ascii="宋体" w:hAnsi="宋体" w:cs="宋体"/>
                <w:color w:val="auto"/>
                <w:sz w:val="21"/>
                <w:szCs w:val="21"/>
              </w:rPr>
              <w:t xml:space="preserve">46</w:t>
            </w:r>
            <w:r/>
          </w:p>
        </w:tc>
        <w:tc>
          <w:tcPr>
            <w:shd w:val="clear" w:color="auto" w:fill="auto"/>
            <w:tcW w:w="6598" w:type="dxa"/>
            <w:vAlign w:val="center"/>
            <w:textDirection w:val="lrTb"/>
            <w:noWrap w:val="false"/>
          </w:tcPr>
          <w:p>
            <w:pPr>
              <w:pStyle w:val="853"/>
              <w:ind w:left="0"/>
              <w:rPr>
                <w:rFonts w:hint="eastAsia" w:ascii="宋体" w:hAnsi="宋体" w:cs="宋体"/>
                <w:bCs/>
                <w:color w:val="auto"/>
                <w:sz w:val="21"/>
                <w:szCs w:val="21"/>
              </w:rPr>
            </w:pPr>
            <w:r>
              <w:rPr>
                <w:rFonts w:hint="eastAsia" w:ascii="宋体" w:hAnsi="宋体" w:cs="宋体"/>
                <w:bCs/>
                <w:color w:val="auto"/>
                <w:sz w:val="21"/>
                <w:szCs w:val="21"/>
              </w:rPr>
              <w:t xml:space="preserve">鼻粘膜切钳，有效工作长度≥ 13cm，上向弯≥45 °，咬切口≤3 mm</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lang w:bidi="ar"/>
              </w:rPr>
            </w:pPr>
            <w:r>
              <w:rPr>
                <w:rFonts w:hint="eastAsia" w:ascii="宋体" w:hAnsi="宋体" w:cs="宋体"/>
                <w:color w:val="auto"/>
                <w:sz w:val="21"/>
                <w:szCs w:val="21"/>
                <w:lang w:bidi="ar"/>
              </w:rPr>
              <w:t xml:space="preserve">47</w:t>
            </w:r>
            <w:r/>
          </w:p>
        </w:tc>
        <w:tc>
          <w:tcPr>
            <w:shd w:val="clear" w:color="auto" w:fill="auto"/>
            <w:tcW w:w="6598" w:type="dxa"/>
            <w:vAlign w:val="center"/>
            <w:textDirection w:val="lrTb"/>
            <w:noWrap w:val="false"/>
          </w:tcPr>
          <w:p>
            <w:pPr>
              <w:pStyle w:val="853"/>
              <w:ind w:left="0"/>
              <w:rPr>
                <w:rFonts w:hint="eastAsia" w:ascii="宋体" w:hAnsi="宋体" w:cs="宋体"/>
                <w:color w:val="auto"/>
                <w:sz w:val="21"/>
                <w:szCs w:val="21"/>
                <w:lang w:bidi="ar"/>
              </w:rPr>
            </w:pPr>
            <w:r>
              <w:rPr>
                <w:rFonts w:hint="eastAsia" w:ascii="宋体" w:hAnsi="宋体" w:cs="宋体"/>
                <w:color w:val="auto"/>
                <w:sz w:val="21"/>
                <w:szCs w:val="21"/>
                <w:lang w:bidi="ar"/>
              </w:rPr>
              <w:t xml:space="preserve">剥离子，双端设计，要求半锋利和钝形各一头，长≥20cm</w:t>
            </w:r>
            <w:r/>
          </w:p>
        </w:tc>
      </w:tr>
      <w:tr>
        <w:trPr/>
        <w:tc>
          <w:tcPr>
            <w:shd w:val="clear" w:color="auto" w:fill="auto"/>
            <w:tcW w:w="975" w:type="dxa"/>
            <w:textDirection w:val="lrTb"/>
            <w:noWrap w:val="false"/>
          </w:tcPr>
          <w:p>
            <w:pPr>
              <w:jc w:val="center"/>
              <w:spacing w:line="0" w:lineRule="atLeast"/>
              <w:rPr>
                <w:rFonts w:hint="eastAsia" w:ascii="宋体" w:hAnsi="宋体" w:cs="宋体"/>
                <w:color w:val="auto"/>
                <w:sz w:val="21"/>
                <w:szCs w:val="21"/>
                <w:lang w:bidi="ar"/>
              </w:rPr>
            </w:pPr>
            <w:r>
              <w:rPr>
                <w:rFonts w:hint="eastAsia" w:ascii="宋体" w:hAnsi="宋体" w:cs="宋体"/>
                <w:color w:val="auto"/>
                <w:sz w:val="21"/>
                <w:szCs w:val="21"/>
                <w:lang w:bidi="ar"/>
              </w:rPr>
              <w:t xml:space="preserve">48</w:t>
            </w:r>
            <w:r/>
          </w:p>
        </w:tc>
        <w:tc>
          <w:tcPr>
            <w:shd w:val="clear" w:color="auto" w:fill="auto"/>
            <w:tcW w:w="6598" w:type="dxa"/>
            <w:vAlign w:val="center"/>
            <w:textDirection w:val="lrTb"/>
            <w:noWrap w:val="false"/>
          </w:tcPr>
          <w:p>
            <w:pPr>
              <w:pStyle w:val="853"/>
              <w:ind w:left="0"/>
              <w:rPr>
                <w:rFonts w:hint="eastAsia" w:ascii="宋体" w:hAnsi="宋体" w:cs="宋体"/>
                <w:color w:val="auto"/>
                <w:sz w:val="21"/>
                <w:szCs w:val="21"/>
                <w:lang w:bidi="ar"/>
              </w:rPr>
            </w:pPr>
            <w:r>
              <w:rPr>
                <w:rFonts w:hint="eastAsia" w:ascii="宋体" w:hAnsi="宋体" w:cs="宋体"/>
                <w:color w:val="auto"/>
                <w:sz w:val="21"/>
                <w:szCs w:val="21"/>
                <w:lang w:bidi="ar"/>
              </w:rPr>
              <w:t xml:space="preserve">0°和30°直视式内镜，要求视场角≥75°，直径≤4 mm，有效工作长度≥175cm，可高温高压消毒，集成光纤传输</w:t>
            </w:r>
            <w:bookmarkEnd w:id="8"/>
            <w:r/>
            <w:r/>
          </w:p>
        </w:tc>
      </w:tr>
    </w:tbl>
    <w:p>
      <w:pPr>
        <w:pStyle w:val="1167"/>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打“★”项技术参数属于实质性响应参数，</w:t>
      </w:r>
      <w:r>
        <w:rPr>
          <w:rFonts w:hint="eastAsia" w:hAnsi="宋体" w:eastAsia="宋体" w:cs="宋体"/>
          <w:color w:val="auto"/>
          <w:sz w:val="21"/>
          <w:szCs w:val="21"/>
          <w:highlight w:val="none"/>
          <w:lang w:val="en-US" w:eastAsia="zh-CN"/>
        </w:rPr>
        <w:t xml:space="preserve">应当提供</w:t>
      </w:r>
      <w:r>
        <w:rPr>
          <w:rFonts w:hint="eastAsia" w:hAnsi="宋体" w:eastAsia="宋体" w:cs="宋体"/>
          <w:color w:val="auto"/>
          <w:sz w:val="21"/>
          <w:szCs w:val="21"/>
          <w:highlight w:val="none"/>
        </w:rPr>
        <w:t xml:space="preserve">相应佐证材料</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产品技术白皮书或产品彩页或技术参数表</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且投标人应当对佐证材料的真实性负责</w:t>
      </w:r>
      <w:r>
        <w:rPr>
          <w:rFonts w:hint="eastAsia" w:hAnsi="宋体" w:eastAsia="宋体" w:cs="宋体"/>
          <w:color w:val="auto"/>
          <w:sz w:val="21"/>
          <w:szCs w:val="21"/>
          <w:highlight w:val="none"/>
        </w:rPr>
        <w:t xml:space="preserve">，否则视为</w:t>
      </w:r>
      <w:r>
        <w:rPr>
          <w:rFonts w:hint="eastAsia" w:hAnsi="宋体" w:eastAsia="宋体" w:cs="宋体"/>
          <w:color w:val="auto"/>
          <w:sz w:val="21"/>
          <w:szCs w:val="21"/>
          <w:highlight w:val="none"/>
          <w:lang w:val="en-US" w:eastAsia="zh-CN"/>
        </w:rPr>
        <w:t xml:space="preserve">无效投标</w:t>
      </w:r>
      <w:r>
        <w:rPr>
          <w:rFonts w:hint="eastAsia" w:hAnsi="宋体" w:eastAsia="宋体" w:cs="宋体"/>
          <w:color w:val="auto"/>
          <w:sz w:val="21"/>
          <w:szCs w:val="21"/>
          <w:highlight w:val="none"/>
          <w:lang w:eastAsia="zh-CN"/>
        </w:rPr>
        <w:t xml:space="preserve">。</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打“▲”项为核心</w:t>
      </w:r>
      <w:r>
        <w:rPr>
          <w:rFonts w:hint="eastAsia" w:ascii="宋体" w:hAnsi="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lang w:val="en-US" w:eastAsia="zh-CN"/>
        </w:rPr>
        <w:t xml:space="preserve">要求，</w:t>
      </w:r>
      <w:r>
        <w:rPr>
          <w:rFonts w:hint="eastAsia" w:ascii="宋体" w:hAnsi="宋体" w:cs="宋体"/>
          <w:color w:val="auto"/>
          <w:sz w:val="21"/>
          <w:szCs w:val="21"/>
          <w:highlight w:val="none"/>
          <w:lang w:val="en-US" w:eastAsia="zh-CN"/>
        </w:rPr>
        <w:t xml:space="preserve">符合一项得3分，负偏离不得分。</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其余技术参数要求符合一项得0.5分，负偏离不得分。</w:t>
      </w:r>
      <w:r/>
    </w:p>
    <w:p>
      <w:pPr>
        <w:ind w:firstLine="420"/>
        <w:spacing w:line="400" w:lineRule="exact"/>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五</w:t>
      </w:r>
      <w:r>
        <w:rPr>
          <w:rFonts w:hint="eastAsia"/>
          <w:b/>
          <w:bCs/>
          <w:color w:val="auto"/>
          <w:sz w:val="21"/>
          <w:szCs w:val="21"/>
          <w:highlight w:val="none"/>
        </w:rPr>
        <w:t xml:space="preserve">、实施要求</w:t>
      </w:r>
      <w:r/>
    </w:p>
    <w:p>
      <w:pPr>
        <w:ind w:firstLine="0"/>
        <w:spacing w:line="380" w:lineRule="exact"/>
        <w:rPr>
          <w:color w:val="auto"/>
          <w:highlight w:val="none"/>
        </w:rPr>
      </w:pPr>
      <w:r>
        <w:rPr>
          <w:color w:val="auto"/>
          <w:sz w:val="21"/>
          <w:szCs w:val="21"/>
          <w:highlight w:val="none"/>
        </w:rPr>
        <w:t xml:space="preserve">    1、货物到达采购单位后，在采购单位技术人员在场的情况下开箱清点货物，组织安装、调试及操作培训，并承担因此发生的一切费用。</w:t>
      </w:r>
      <w:r/>
    </w:p>
    <w:p>
      <w:pPr>
        <w:ind w:firstLine="0"/>
        <w:spacing w:line="380" w:lineRule="exact"/>
        <w:rPr>
          <w:color w:val="auto"/>
          <w:highlight w:val="none"/>
        </w:rPr>
      </w:pPr>
      <w:r>
        <w:rPr>
          <w:color w:val="auto"/>
          <w:sz w:val="21"/>
          <w:szCs w:val="21"/>
          <w:highlight w:val="none"/>
        </w:rPr>
        <w:t xml:space="preserve">    2、投标文件中提供实施方案，内容应包括但不限于①安装调试、系统集成、试运行、测试、调优等内容</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根据项目特点和自身情况阐述设备的安装调试系统运行等内容</w:t>
      </w:r>
      <w:r>
        <w:rPr>
          <w:rFonts w:hint="eastAsia"/>
          <w:color w:val="auto"/>
          <w:sz w:val="21"/>
          <w:szCs w:val="21"/>
          <w:highlight w:val="none"/>
          <w:lang w:eastAsia="zh-CN"/>
        </w:rPr>
        <w:t xml:space="preserve">）</w:t>
      </w:r>
      <w:r>
        <w:rPr>
          <w:color w:val="auto"/>
          <w:sz w:val="21"/>
          <w:szCs w:val="21"/>
          <w:highlight w:val="none"/>
        </w:rPr>
        <w:t xml:space="preserve">，②人员组织架构</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提供针对本项目的人员名单和人员情况、岗位情况</w:t>
      </w:r>
      <w:r>
        <w:rPr>
          <w:rFonts w:hint="eastAsia"/>
          <w:color w:val="auto"/>
          <w:sz w:val="21"/>
          <w:szCs w:val="21"/>
          <w:highlight w:val="none"/>
          <w:lang w:eastAsia="zh-CN"/>
        </w:rPr>
        <w:t xml:space="preserve">）</w:t>
      </w:r>
      <w:r>
        <w:rPr>
          <w:color w:val="auto"/>
          <w:sz w:val="21"/>
          <w:szCs w:val="21"/>
          <w:highlight w:val="none"/>
        </w:rPr>
        <w:t xml:space="preserve">，③工作时间进度表、工作程序和步骤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根据本项目特定分析工作时间进度、安排工作程序和步骤、制定工作计划</w:t>
      </w:r>
      <w:r>
        <w:rPr>
          <w:rFonts w:hint="eastAsia"/>
          <w:color w:val="auto"/>
          <w:sz w:val="21"/>
          <w:szCs w:val="21"/>
          <w:highlight w:val="none"/>
          <w:lang w:eastAsia="zh-CN"/>
        </w:rPr>
        <w:t xml:space="preserve">）</w:t>
      </w:r>
      <w:r>
        <w:rPr>
          <w:color w:val="auto"/>
          <w:sz w:val="21"/>
          <w:szCs w:val="21"/>
          <w:highlight w:val="none"/>
        </w:rPr>
        <w:t xml:space="preserve">，④关键步骤的思路和要点等</w:t>
      </w:r>
      <w:r>
        <w:rPr>
          <w:rFonts w:hint="eastAsia"/>
          <w:color w:val="auto"/>
          <w:sz w:val="21"/>
          <w:szCs w:val="21"/>
          <w:highlight w:val="none"/>
          <w:lang w:eastAsia="zh-CN"/>
        </w:rPr>
        <w:t xml:space="preserve">（</w:t>
      </w:r>
      <w:r>
        <w:rPr>
          <w:color w:val="auto"/>
          <w:sz w:val="21"/>
          <w:szCs w:val="21"/>
          <w:highlight w:val="none"/>
        </w:rPr>
        <w:t xml:space="preserve">例如提供在</w:t>
      </w:r>
      <w:r>
        <w:rPr>
          <w:rFonts w:hint="eastAsia"/>
          <w:color w:val="auto"/>
          <w:sz w:val="21"/>
          <w:szCs w:val="21"/>
          <w:highlight w:val="none"/>
          <w:lang w:val="en-US" w:eastAsia="zh-CN"/>
        </w:rPr>
        <w:t xml:space="preserve">装机</w:t>
      </w:r>
      <w:r>
        <w:rPr>
          <w:color w:val="auto"/>
          <w:sz w:val="21"/>
          <w:szCs w:val="21"/>
          <w:highlight w:val="none"/>
        </w:rPr>
        <w:t xml:space="preserve">实施过程中，遇到与医院现场运行环境和客观条件存在的问题和解决思路等内容</w:t>
      </w:r>
      <w:r>
        <w:rPr>
          <w:rFonts w:hint="eastAsia"/>
          <w:color w:val="auto"/>
          <w:sz w:val="21"/>
          <w:szCs w:val="21"/>
          <w:highlight w:val="none"/>
          <w:lang w:eastAsia="zh-CN"/>
        </w:rPr>
        <w:t xml:space="preserve">）</w:t>
      </w:r>
      <w:r>
        <w:rPr>
          <w:color w:val="auto"/>
          <w:sz w:val="21"/>
          <w:szCs w:val="21"/>
          <w:highlight w:val="none"/>
        </w:rPr>
        <w:t xml:space="preserve">。</w:t>
      </w:r>
      <w:r/>
    </w:p>
    <w:p>
      <w:pPr>
        <w:ind w:firstLine="0"/>
        <w:spacing w:line="380" w:lineRule="exact"/>
        <w:rPr>
          <w:color w:val="auto"/>
          <w:highlight w:val="none"/>
        </w:rPr>
      </w:pPr>
      <w:r>
        <w:rPr>
          <w:color w:val="auto"/>
          <w:sz w:val="21"/>
          <w:szCs w:val="21"/>
          <w:highlight w:val="none"/>
        </w:rPr>
        <w:t xml:space="preserve">    3、投标人负责保管、看护进场的设备及附配件直至完成安装调试后交付采购单位。</w:t>
      </w:r>
      <w:r/>
    </w:p>
    <w:p>
      <w:pPr>
        <w:ind w:firstLine="420"/>
        <w:spacing w:line="380" w:lineRule="exact"/>
        <w:rPr>
          <w:color w:val="auto"/>
          <w:sz w:val="21"/>
          <w:szCs w:val="21"/>
          <w:highlight w:val="none"/>
        </w:rPr>
      </w:pPr>
      <w:r>
        <w:rPr>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color w:val="auto"/>
          <w:sz w:val="21"/>
          <w:szCs w:val="21"/>
          <w:highlight w:val="none"/>
        </w:rPr>
      </w:pPr>
      <w:r>
        <w:rPr>
          <w:rFonts w:hint="eastAsia" w:ascii="宋体" w:hAnsi="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六、</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1、★质保期要求：</w:t>
      </w:r>
      <w:r>
        <w:rPr>
          <w:rFonts w:hint="eastAsia"/>
          <w:color w:val="auto"/>
          <w:sz w:val="21"/>
          <w:szCs w:val="21"/>
          <w:highlight w:val="none"/>
          <w:lang w:eastAsia="zh-CN"/>
        </w:rPr>
        <w:t xml:space="preserve">提供至少3年的免费质保服务，质保期从医院验收合格之日起计算。</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cs="宋体"/>
          <w:color w:val="auto"/>
          <w:sz w:val="21"/>
          <w:szCs w:val="21"/>
          <w:highlight w:val="none"/>
          <w:lang w:val="en-US" w:eastAsia="zh-CN"/>
        </w:rPr>
        <w:t xml:space="preserve">培训方案、</w:t>
      </w:r>
      <w:r>
        <w:rPr>
          <w:rFonts w:hint="eastAsia" w:ascii="宋体" w:hAnsi="宋体" w:eastAsia="宋体" w:cs="宋体"/>
          <w:color w:val="auto"/>
          <w:sz w:val="21"/>
          <w:szCs w:val="21"/>
          <w:highlight w:val="none"/>
          <w:lang w:val="en-US" w:eastAsia="zh-CN"/>
        </w:rPr>
        <w:t xml:space="preserve">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七</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九</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、综合说明及其</w:t>
      </w:r>
      <w:r>
        <w:rPr>
          <w:rFonts w:hint="eastAsia" w:ascii="宋体" w:hAnsi="宋体" w:cs="宋体"/>
          <w:b/>
          <w:color w:val="auto"/>
          <w:sz w:val="21"/>
          <w:szCs w:val="21"/>
          <w:highlight w:val="none"/>
          <w:lang w:eastAsia="zh-CN"/>
        </w:rPr>
        <w:t xml:space="preserve">他</w:t>
      </w:r>
      <w:r>
        <w:rPr>
          <w:rFonts w:hint="eastAsia" w:ascii="宋体" w:hAnsi="宋体" w:cs="宋体"/>
          <w:b/>
          <w:color w:val="auto"/>
          <w:sz w:val="21"/>
          <w:szCs w:val="21"/>
          <w:highlight w:val="none"/>
        </w:rPr>
        <w:t xml:space="preserve">要求：</w:t>
      </w:r>
      <w:r/>
    </w:p>
    <w:p>
      <w:pPr>
        <w:ind w:firstLine="420"/>
        <w:spacing w:line="380" w:lineRule="exact"/>
        <w:rPr>
          <w:rFonts w:hAnsi="宋体"/>
          <w:b w:val="0"/>
          <w:bCs/>
          <w:color w:val="auto"/>
          <w:sz w:val="21"/>
          <w:szCs w:val="21"/>
          <w:highlight w:val="none"/>
          <w:lang w:val="zh-CN"/>
        </w:rPr>
      </w:pPr>
      <w:r>
        <w:rPr>
          <w:rFonts w:hint="eastAsia" w:hAnsi="宋体"/>
          <w:b w:val="0"/>
          <w:bCs/>
          <w:color w:val="auto"/>
          <w:sz w:val="21"/>
          <w:szCs w:val="21"/>
          <w:highlight w:val="none"/>
          <w:lang w:val="en-US" w:eastAsia="zh-CN"/>
        </w:rPr>
        <w:t xml:space="preserve">1、本项目</w:t>
      </w:r>
      <w:r>
        <w:rPr>
          <w:rFonts w:hAnsi="宋体"/>
          <w:b w:val="0"/>
          <w:bCs/>
          <w:color w:val="auto"/>
          <w:sz w:val="21"/>
          <w:szCs w:val="21"/>
          <w:highlight w:val="none"/>
          <w:lang w:val="zh-CN"/>
        </w:rPr>
        <w:t xml:space="preserve">采购文件提供的工艺、材料、设备</w:t>
      </w:r>
      <w:r>
        <w:rPr>
          <w:rFonts w:hint="eastAsia" w:hAnsi="宋体"/>
          <w:b w:val="0"/>
          <w:bCs/>
          <w:color w:val="auto"/>
          <w:sz w:val="21"/>
          <w:szCs w:val="21"/>
          <w:highlight w:val="none"/>
          <w:lang w:val="en-US" w:eastAsia="zh-CN"/>
        </w:rPr>
        <w:t xml:space="preserve">名称</w:t>
      </w:r>
      <w:r>
        <w:rPr>
          <w:rFonts w:hAnsi="宋体"/>
          <w:b w:val="0"/>
          <w:bCs/>
          <w:color w:val="auto"/>
          <w:sz w:val="21"/>
          <w:szCs w:val="21"/>
          <w:highlight w:val="none"/>
          <w:lang w:val="zh-CN"/>
        </w:rPr>
        <w:t xml:space="preserve">、参考的商标</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或样本目录号码</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b w:val="0"/>
          <w:bCs/>
          <w:color w:val="auto"/>
          <w:sz w:val="21"/>
          <w:szCs w:val="21"/>
          <w:highlight w:val="none"/>
          <w:lang w:val="zh-CN"/>
        </w:rPr>
      </w:pPr>
      <w:r>
        <w:rPr>
          <w:rFonts w:hint="eastAsia"/>
          <w:color w:val="auto"/>
          <w:sz w:val="21"/>
          <w:szCs w:val="21"/>
          <w:highlight w:val="none"/>
          <w:lang w:val="en-US" w:eastAsia="zh-CN"/>
        </w:rPr>
        <w:t xml:space="preserve">注：</w:t>
      </w:r>
      <w:r>
        <w:rPr>
          <w:rFonts w:hint="eastAsia"/>
          <w:color w:val="auto"/>
          <w:sz w:val="21"/>
          <w:szCs w:val="21"/>
          <w:highlight w:val="none"/>
        </w:rPr>
        <w:t xml:space="preserve">本项目采购内容</w:t>
      </w:r>
      <w:r>
        <w:rPr>
          <w:rFonts w:hint="eastAsia"/>
          <w:color w:val="auto"/>
          <w:sz w:val="21"/>
          <w:szCs w:val="21"/>
          <w:highlight w:val="none"/>
          <w:lang w:val="en-US" w:eastAsia="zh-CN"/>
        </w:rPr>
        <w:t xml:space="preserve">名称</w:t>
      </w:r>
      <w:r>
        <w:rPr>
          <w:rFonts w:hint="eastAsia"/>
          <w:color w:val="auto"/>
          <w:sz w:val="21"/>
          <w:szCs w:val="21"/>
          <w:highlight w:val="none"/>
        </w:rPr>
        <w:t xml:space="preserve">、</w:t>
      </w:r>
      <w:r>
        <w:rPr>
          <w:rFonts w:hint="eastAsia"/>
          <w:color w:val="auto"/>
          <w:sz w:val="21"/>
          <w:szCs w:val="21"/>
          <w:highlight w:val="none"/>
          <w:lang w:eastAsia="zh-CN"/>
        </w:rPr>
        <w:t xml:space="preserve">采购产品</w:t>
      </w:r>
      <w:r>
        <w:rPr>
          <w:rFonts w:hint="eastAsia"/>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w:t>
      </w:r>
      <w:bookmarkStart w:id="9" w:name="OLE_LINK3"/>
      <w:r/>
      <w:bookmarkStart w:id="10" w:name="OLE_LINK4"/>
      <w:r>
        <w:rPr>
          <w:rFonts w:hint="eastAsia" w:ascii="宋体" w:hAnsi="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9"/>
      <w:r/>
      <w:bookmarkEnd w:id="10"/>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设备如涉及耗材、试剂等，乙方须在投标时详细提供设备涉及的所有耗材、试剂等名称、中标号、中标价格。中标后如出现未在列的耗材、试剂等的，均视为免费使用或更换等。所有耗材、试剂等必须中标，如有未中标耗材、试剂在完成备案前必须免费提供。</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w:t>
      </w:r>
      <w:r>
        <w:rPr>
          <w:rFonts w:hAnsi="宋体"/>
          <w:color w:val="auto"/>
          <w:sz w:val="21"/>
          <w:szCs w:val="21"/>
          <w:highlight w:val="none"/>
        </w:rPr>
        <w:t xml:space="preserve">投标人对采购</w:t>
      </w:r>
      <w:r>
        <w:rPr>
          <w:rFonts w:hint="eastAsia" w:hAnsi="宋体"/>
          <w:color w:val="auto"/>
          <w:sz w:val="21"/>
          <w:szCs w:val="21"/>
          <w:highlight w:val="none"/>
        </w:rPr>
        <w:t xml:space="preserve">项目</w:t>
      </w:r>
      <w:r>
        <w:rPr>
          <w:rFonts w:hAnsi="宋体"/>
          <w:color w:val="auto"/>
          <w:sz w:val="21"/>
          <w:szCs w:val="21"/>
          <w:highlight w:val="none"/>
        </w:rPr>
        <w:t xml:space="preserve">内的全部内容响应，投标总报价一次报定，总报价包括全部</w:t>
      </w:r>
      <w:r>
        <w:rPr>
          <w:rFonts w:hAnsi="宋体"/>
          <w:bCs/>
          <w:color w:val="auto"/>
          <w:sz w:val="21"/>
          <w:szCs w:val="21"/>
          <w:highlight w:val="none"/>
        </w:rPr>
        <w:t xml:space="preserve">产品价格（包括全套产品、辅配件、</w:t>
      </w:r>
      <w:r>
        <w:rPr>
          <w:rFonts w:hint="eastAsia" w:hAnsi="宋体"/>
          <w:bCs/>
          <w:color w:val="auto"/>
          <w:sz w:val="21"/>
          <w:szCs w:val="21"/>
          <w:highlight w:val="none"/>
        </w:rPr>
        <w:t xml:space="preserve">HIS接口费（如有）、</w:t>
      </w:r>
      <w:r>
        <w:rPr>
          <w:rFonts w:hAnsi="宋体"/>
          <w:bCs/>
          <w:color w:val="auto"/>
          <w:sz w:val="21"/>
          <w:szCs w:val="21"/>
          <w:highlight w:val="none"/>
        </w:rPr>
        <w:t xml:space="preserve">随设备应提交的资料等费用）</w:t>
      </w:r>
      <w:r>
        <w:rPr>
          <w:rFonts w:hint="eastAsia"/>
          <w:bCs/>
          <w:color w:val="auto"/>
          <w:sz w:val="21"/>
          <w:szCs w:val="21"/>
          <w:highlight w:val="none"/>
          <w:lang w:val="zh-CN"/>
        </w:rPr>
        <w:t xml:space="preserve">、</w:t>
      </w:r>
      <w:r>
        <w:rPr>
          <w:rFonts w:hAnsi="宋体"/>
          <w:bCs/>
          <w:color w:val="auto"/>
          <w:sz w:val="21"/>
          <w:szCs w:val="21"/>
          <w:highlight w:val="none"/>
        </w:rPr>
        <w:t xml:space="preserve">包装、运输装卸、安装调试、</w:t>
      </w:r>
      <w:r>
        <w:rPr>
          <w:rFonts w:hint="eastAsia"/>
          <w:bCs/>
          <w:color w:val="auto"/>
          <w:sz w:val="21"/>
          <w:szCs w:val="21"/>
          <w:highlight w:val="none"/>
          <w:lang w:val="zh-CN"/>
        </w:rPr>
        <w:t xml:space="preserve">PACS系统对接（</w:t>
      </w:r>
      <w:r>
        <w:rPr>
          <w:rFonts w:hint="eastAsia"/>
          <w:bCs/>
          <w:color w:val="auto"/>
          <w:sz w:val="21"/>
          <w:szCs w:val="21"/>
          <w:highlight w:val="none"/>
        </w:rPr>
        <w:t xml:space="preserve">如有</w:t>
      </w:r>
      <w:r>
        <w:rPr>
          <w:rFonts w:hint="eastAsia"/>
          <w:bCs/>
          <w:color w:val="auto"/>
          <w:sz w:val="21"/>
          <w:szCs w:val="21"/>
          <w:highlight w:val="none"/>
          <w:lang w:val="zh-CN"/>
        </w:rPr>
        <w:t xml:space="preserve">）、</w:t>
      </w:r>
      <w:r>
        <w:rPr>
          <w:rFonts w:hAnsi="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s="宋体"/>
          <w:bCs/>
          <w:color w:val="auto"/>
          <w:sz w:val="21"/>
          <w:szCs w:val="21"/>
          <w:highlight w:val="none"/>
        </w:rPr>
        <w:t xml:space="preserve">付款方式：</w:t>
      </w:r>
      <w:r>
        <w:rPr>
          <w:rFonts w:hint="eastAsia" w:ascii="宋体" w:hAnsi="宋体" w:cs="宋体"/>
          <w:bCs/>
          <w:color w:val="auto"/>
          <w:sz w:val="21"/>
          <w:szCs w:val="21"/>
          <w:highlight w:val="none"/>
          <w:lang w:val="en-US" w:eastAsia="zh-CN"/>
        </w:rPr>
        <w:t xml:space="preserve">详见第五章合同条款。</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交货要求：</w:t>
      </w:r>
      <w:r>
        <w:rPr>
          <w:rFonts w:hint="eastAsia" w:ascii="宋体" w:hAnsi="宋体" w:cs="宋体"/>
          <w:bCs/>
          <w:color w:val="auto"/>
          <w:sz w:val="21"/>
          <w:szCs w:val="21"/>
          <w:highlight w:val="none"/>
          <w:lang w:eastAsia="zh-CN"/>
        </w:rPr>
        <w:t xml:space="preserve">合同签订之日起60天内送至指定地点并安装调试结束。（具体以甲方通知为准）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、交货及安装地点：</w:t>
      </w:r>
      <w:r>
        <w:rPr>
          <w:rFonts w:hint="eastAsia" w:ascii="宋体" w:hAnsi="宋体" w:cs="宋体"/>
          <w:bCs/>
          <w:color w:val="auto"/>
          <w:sz w:val="21"/>
          <w:szCs w:val="21"/>
          <w:highlight w:val="none"/>
          <w:lang w:eastAsia="zh-CN"/>
        </w:rPr>
        <w:t xml:space="preserve">太仓市第一人民医院</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凡涉及采购文件的补充说明和修改，均以</w:t>
      </w:r>
      <w:r>
        <w:rPr>
          <w:rFonts w:hint="eastAsia" w:ascii="宋体" w:hAnsi="宋体" w:cs="宋体"/>
          <w:bCs/>
          <w:color w:val="auto"/>
          <w:sz w:val="21"/>
          <w:szCs w:val="21"/>
          <w:highlight w:val="none"/>
        </w:rPr>
        <w:t xml:space="preserve">江苏政府采购网、</w:t>
      </w:r>
      <w:r>
        <w:rPr>
          <w:rFonts w:ascii="宋体" w:hAnsi="宋体" w:cs="宋体"/>
          <w:bCs/>
          <w:color w:val="auto"/>
          <w:sz w:val="21"/>
          <w:szCs w:val="21"/>
          <w:highlight w:val="none"/>
        </w:rPr>
        <w:t xml:space="preserve">苏州政府采购网上发布的通知为准。</w:t>
      </w:r>
      <w:r/>
    </w:p>
    <w:p>
      <w:pPr>
        <w:pStyle w:val="918"/>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1"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1"/>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18"/>
        <w:ind w:firstLine="884"/>
        <w:jc w:val="center"/>
        <w:rPr>
          <w:rFonts w:hint="eastAsia" w:ascii="宋体" w:hAnsi="宋体" w:cs="宋体"/>
          <w:b/>
          <w:bCs/>
          <w:color w:val="auto"/>
          <w:spacing w:val="-20"/>
          <w:sz w:val="48"/>
          <w:szCs w:val="48"/>
          <w:highlight w:val="none"/>
        </w:rPr>
      </w:pPr>
      <w:r/>
      <w:bookmarkStart w:id="12" w:name="_Toc3995"/>
      <w:r/>
      <w:r/>
    </w:p>
    <w:p>
      <w:pPr>
        <w:pStyle w:val="91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8"/>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2"/>
      <w:r/>
      <w:r/>
    </w:p>
    <w:p>
      <w:pPr>
        <w:ind w:firstLine="560"/>
        <w:rPr>
          <w:rFonts w:hint="eastAsia" w:ascii="黑体" w:hAnsi="黑体" w:eastAsia="黑体"/>
          <w:color w:val="auto"/>
          <w:sz w:val="28"/>
          <w:szCs w:val="28"/>
          <w:highlight w:val="none"/>
        </w:rPr>
      </w:pPr>
      <w:r/>
      <w:bookmarkStart w:id="13" w:name="_Toc22209"/>
      <w:r>
        <w:rPr>
          <w:rFonts w:hint="eastAsia" w:ascii="黑体" w:hAnsi="黑体" w:eastAsia="黑体"/>
          <w:color w:val="auto"/>
          <w:sz w:val="28"/>
          <w:szCs w:val="28"/>
          <w:highlight w:val="none"/>
        </w:rPr>
        <w:br w:type="page" w:clear="all"/>
      </w:r>
      <w:r/>
    </w:p>
    <w:p>
      <w:pPr>
        <w:pStyle w:val="879"/>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3"/>
      <w:r/>
      <w:r/>
    </w:p>
    <w:p>
      <w:pPr>
        <w:pStyle w:val="879"/>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2"/>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2"/>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2"/>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2"/>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218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3"/>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3"/>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3"/>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3"/>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3"/>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3"/>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3"/>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3"/>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3"/>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3"/>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3"/>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7"/>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olor w:val="auto"/>
          <w:sz w:val="21"/>
          <w:szCs w:val="21"/>
          <w:highlight w:val="none"/>
          <w:u w:val="none"/>
        </w:rPr>
        <w:t xml:space="preserve">：</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A、□在签订合同时，乙方明确表示需要甲方支付预付款的</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采购合同签订生效后，甲方在10个工作日内向乙方支付合同金额30%的预付款；安装调试验收合格后甲方支付合同总价的60%，余款10％在验收合格满一年，无质量问题且乙方不存在其他违约情形，一次性付清。</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B、□在签订合同时，乙方明确表示无需甲方支付预付款的</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合同签订完毕生效，待全部货物安装调试验收合格后甲方支付合同总价的90%货款，余款10％在验收合格满一年，无质量问题且乙方不存在其他违约情形，一次性付清。</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7"/>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太仓市第一人民医院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3"/>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3"/>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3"/>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3"/>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甲乙双方签字盖章之日起   </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 5 份，甲方执 2 份，乙方执 2 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5"/>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75"/>
        <w:gridCol w:w="2917"/>
        <w:gridCol w:w="1122"/>
        <w:gridCol w:w="2681"/>
      </w:tblGrid>
      <w:tr>
        <w:trPr>
          <w:trHeight w:val="490"/>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2"/>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79"/>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4" w:name="_Toc27624"/>
      <w:r>
        <w:rPr>
          <w:rFonts w:hint="eastAsia" w:ascii="黑体" w:hAnsi="黑体"/>
          <w:b w:val="0"/>
          <w:bCs w:val="0"/>
          <w:color w:val="auto"/>
          <w:sz w:val="28"/>
          <w:szCs w:val="28"/>
          <w:highlight w:val="none"/>
        </w:rPr>
        <w:t xml:space="preserve">第二节 政府采购合同通用条款</w:t>
      </w:r>
      <w:bookmarkEnd w:id="14"/>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18"/>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18"/>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3"/>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5"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5"/>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79"/>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18"/>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3"/>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3"/>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3"/>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3"/>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18"/>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3"/>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3"/>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6"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79"/>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6"/>
      <w:r/>
      <w:r/>
    </w:p>
    <w:tbl>
      <w:tblPr>
        <w:tblStyle w:val="825"/>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3"/>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详见：</w:t>
            </w:r>
            <w:r>
              <w:rPr>
                <w:rFonts w:hint="eastAsia" w:ascii="宋体" w:hAnsi="宋体" w:cs="宋体"/>
                <w:color w:val="auto"/>
                <w:sz w:val="21"/>
                <w:szCs w:val="21"/>
                <w:highlight w:val="none"/>
              </w:rPr>
              <w:t xml:space="preserve">第一节 政府采购合同协议书</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乙方除应履行按期按量交付合格标的物的义务外，还应当提供下列服务：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1、标的物的现场安装、启动、调试、监督（如果必须安装、调试的话）；</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2、提供标的物组装和一般维修所必需的工具；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4、对甲方技术人员的技术指导或培训。</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5、除合同另有规定之外，伴随服务的费用均已含在合同价款中，甲方不再另行支付。</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tc>
      </w:tr>
    </w:tbl>
    <w:p>
      <w:pPr>
        <w:ind w:firstLine="420"/>
        <w:rPr>
          <w:color w:val="auto"/>
          <w:highlight w:val="none"/>
        </w:rPr>
      </w:pPr>
      <w:r>
        <w:rPr>
          <w:color w:val="auto"/>
          <w:highlight w:val="none"/>
        </w:rPr>
      </w:r>
      <w:r/>
    </w:p>
    <w:p>
      <w:pPr>
        <w:pStyle w:val="918"/>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5"/>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6"/>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6"/>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6"/>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6"/>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6"/>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6"/>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6"/>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6"/>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6"/>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1" w:lineRule="auto"/>
              <w:widowControl w:val="off"/>
              <w:rPr>
                <w:color w:val="auto"/>
                <w:highlight w:val="none"/>
              </w:rPr>
            </w:pPr>
            <w:r>
              <w:rPr>
                <w:color w:val="auto"/>
                <w:highlight w:val="none"/>
              </w:rPr>
            </w:r>
            <w:r/>
          </w:p>
          <w:p>
            <w:pPr>
              <w:pStyle w:val="2006"/>
              <w:spacing w:line="242" w:lineRule="auto"/>
              <w:widowControl w:val="off"/>
              <w:rPr>
                <w:color w:val="auto"/>
                <w:highlight w:val="none"/>
              </w:rPr>
            </w:pPr>
            <w:r>
              <w:rPr>
                <w:color w:val="auto"/>
                <w:highlight w:val="none"/>
              </w:rPr>
            </w:r>
            <w:r/>
          </w:p>
          <w:p>
            <w:pPr>
              <w:pStyle w:val="2006"/>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2189" w:bottom="1440" w:left="1797" w:header="851" w:footer="992" w:gutter="0"/>
          <w:pgNumType w:start="1"/>
          <w:cols w:num="1" w:sep="0" w:space="1701" w:equalWidth="1"/>
          <w:docGrid w:linePitch="360"/>
        </w:sectPr>
      </w:pPr>
      <w:r>
        <w:rPr>
          <w:color w:val="auto"/>
          <w:highlight w:val="none"/>
        </w:rPr>
      </w:r>
      <w:r/>
    </w:p>
    <w:p>
      <w:pPr>
        <w:pStyle w:val="918"/>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5"/>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6"/>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6"/>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6"/>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6"/>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6"/>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6"/>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6"/>
              <w:widowControl w:val="off"/>
              <w:rPr>
                <w:color w:val="auto"/>
                <w:highlight w:val="none"/>
              </w:rPr>
            </w:pPr>
            <w:r>
              <w:rPr>
                <w:color w:val="auto"/>
                <w:highlight w:val="none"/>
              </w:rPr>
            </w:r>
            <w:r/>
          </w:p>
        </w:tc>
        <w:tc>
          <w:tcPr>
            <w:tcW w:w="1910" w:type="dxa"/>
            <w:vAlign w:val="top"/>
            <w:textDirection w:val="lrTb"/>
            <w:noWrap w:val="false"/>
          </w:tcPr>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6"/>
              <w:widowControl w:val="off"/>
              <w:rPr>
                <w:color w:val="auto"/>
                <w:highlight w:val="none"/>
              </w:rPr>
            </w:pPr>
            <w:r>
              <w:rPr>
                <w:color w:val="auto"/>
                <w:highlight w:val="none"/>
              </w:rPr>
            </w:r>
            <w:r/>
          </w:p>
        </w:tc>
        <w:tc>
          <w:tcPr>
            <w:tcW w:w="1729" w:type="dxa"/>
            <w:vAlign w:val="top"/>
            <w:textDirection w:val="lrTb"/>
            <w:noWrap w:val="false"/>
          </w:tcPr>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6"/>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6"/>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6"/>
              <w:spacing w:line="268" w:lineRule="auto"/>
              <w:widowControl w:val="off"/>
              <w:rPr>
                <w:color w:val="auto"/>
                <w:highlight w:val="none"/>
              </w:rPr>
            </w:pPr>
            <w:r>
              <w:rPr>
                <w:color w:val="auto"/>
                <w:highlight w:val="none"/>
              </w:rPr>
            </w:r>
            <w:r/>
          </w:p>
          <w:p>
            <w:pPr>
              <w:pStyle w:val="2006"/>
              <w:spacing w:line="268" w:lineRule="auto"/>
              <w:widowControl w:val="off"/>
              <w:rPr>
                <w:color w:val="auto"/>
                <w:highlight w:val="none"/>
              </w:rPr>
            </w:pPr>
            <w:r>
              <w:rPr>
                <w:color w:val="auto"/>
                <w:highlight w:val="none"/>
              </w:rPr>
            </w:r>
            <w:r/>
          </w:p>
          <w:p>
            <w:pPr>
              <w:pStyle w:val="2006"/>
              <w:spacing w:line="268" w:lineRule="auto"/>
              <w:widowControl w:val="off"/>
              <w:rPr>
                <w:color w:val="auto"/>
                <w:highlight w:val="none"/>
              </w:rPr>
            </w:pPr>
            <w:r>
              <w:rPr>
                <w:color w:val="auto"/>
                <w:highlight w:val="none"/>
              </w:rPr>
            </w:r>
            <w:r/>
          </w:p>
          <w:p>
            <w:pPr>
              <w:pStyle w:val="2006"/>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6"/>
              <w:spacing w:line="257" w:lineRule="auto"/>
              <w:widowControl w:val="off"/>
              <w:rPr>
                <w:color w:val="auto"/>
                <w:highlight w:val="none"/>
              </w:rPr>
            </w:pPr>
            <w:r>
              <w:rPr>
                <w:color w:val="auto"/>
                <w:highlight w:val="none"/>
              </w:rPr>
            </w:r>
            <w:r/>
          </w:p>
          <w:p>
            <w:pPr>
              <w:pStyle w:val="2006"/>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6"/>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6"/>
              <w:spacing w:line="257" w:lineRule="auto"/>
              <w:widowControl w:val="off"/>
              <w:rPr>
                <w:color w:val="auto"/>
                <w:highlight w:val="none"/>
              </w:rPr>
            </w:pPr>
            <w:r>
              <w:rPr>
                <w:color w:val="auto"/>
                <w:highlight w:val="none"/>
              </w:rPr>
            </w:r>
            <w:r/>
          </w:p>
          <w:p>
            <w:pPr>
              <w:pStyle w:val="2006"/>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6"/>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6"/>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6"/>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6"/>
              <w:spacing w:line="257" w:lineRule="auto"/>
              <w:widowControl w:val="off"/>
              <w:rPr>
                <w:color w:val="auto"/>
                <w:highlight w:val="none"/>
              </w:rPr>
            </w:pPr>
            <w:r>
              <w:rPr>
                <w:color w:val="auto"/>
                <w:highlight w:val="none"/>
              </w:rPr>
            </w:r>
            <w:r/>
          </w:p>
          <w:p>
            <w:pPr>
              <w:pStyle w:val="2006"/>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6"/>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6"/>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6"/>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6"/>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6"/>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6"/>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6"/>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6"/>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5"/>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6"/>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6"/>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6"/>
              <w:spacing w:line="263"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6"/>
              <w:spacing w:line="263"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pStyle w:val="2006"/>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6"/>
              <w:spacing w:line="274" w:lineRule="auto"/>
              <w:widowControl w:val="off"/>
              <w:rPr>
                <w:color w:val="auto"/>
                <w:highlight w:val="none"/>
              </w:rPr>
            </w:pPr>
            <w:r>
              <w:rPr>
                <w:color w:val="auto"/>
                <w:highlight w:val="none"/>
              </w:rPr>
            </w:r>
            <w:r/>
          </w:p>
          <w:p>
            <w:pPr>
              <w:pStyle w:val="2006"/>
              <w:spacing w:line="274" w:lineRule="auto"/>
              <w:widowControl w:val="off"/>
              <w:rPr>
                <w:color w:val="auto"/>
                <w:highlight w:val="none"/>
              </w:rPr>
            </w:pPr>
            <w:r>
              <w:rPr>
                <w:color w:val="auto"/>
                <w:highlight w:val="none"/>
              </w:rPr>
            </w:r>
            <w:r/>
          </w:p>
          <w:p>
            <w:pPr>
              <w:pStyle w:val="2006"/>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7"/>
        <w:ind w:firstLine="422"/>
        <w:spacing w:line="360" w:lineRule="auto"/>
        <w:rPr>
          <w:rFonts w:hint="eastAsia" w:hAnsi="宋体" w:eastAsia="宋体" w:cs="宋体"/>
          <w:b/>
          <w:bCs/>
          <w:color w:val="auto"/>
          <w:sz w:val="21"/>
          <w:szCs w:val="21"/>
          <w:highlight w:val="none"/>
        </w:rPr>
        <w:outlineLvl w:val="0"/>
      </w:pPr>
      <w:r>
        <w:rPr>
          <w:rFonts w:hint="eastAsia" w:hAnsi="宋体" w:eastAsia="宋体" w:cs="宋体"/>
          <w:b/>
          <w:bCs/>
          <w:color w:val="auto"/>
          <w:sz w:val="21"/>
          <w:szCs w:val="21"/>
          <w:highlight w:val="none"/>
        </w:rPr>
        <w:t xml:space="preserve">一、评标方法：</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67"/>
        <w:ind w:firstLine="42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7"/>
        <w:ind w:firstLine="420"/>
        <w:spacing w:line="360" w:lineRule="auto"/>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7"/>
        <w:ind w:firstLine="420"/>
        <w:spacing w:line="360" w:lineRule="auto"/>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7"/>
        <w:ind w:firstLine="422"/>
        <w:spacing w:line="360" w:lineRule="auto"/>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7"/>
        <w:ind w:firstLine="42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7"/>
        <w:ind w:firstLine="420"/>
        <w:spacing w:line="360" w:lineRule="auto"/>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67"/>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7"/>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7"/>
        <w:ind w:firstLine="420"/>
        <w:spacing w:line="360" w:lineRule="auto"/>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7"/>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7"/>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7"/>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7"/>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7"/>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7"/>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39</w:t>
      </w:r>
      <w:r>
        <w:rPr>
          <w:rFonts w:hint="eastAsia" w:hAnsi="宋体" w:eastAsia="宋体" w:cs="宋体"/>
          <w:b/>
          <w:bCs/>
          <w:color w:val="auto"/>
          <w:sz w:val="21"/>
          <w:szCs w:val="21"/>
          <w:highlight w:val="none"/>
        </w:rPr>
        <w:t xml:space="preserve">分）</w:t>
      </w:r>
      <w:r/>
    </w:p>
    <w:p>
      <w:pPr>
        <w:pStyle w:val="1167"/>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投标单位结合第四章招标书中“三</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主要技术规格”中的参数进行响应，其中▲</w:t>
      </w:r>
      <w:r>
        <w:rPr>
          <w:rFonts w:hint="eastAsia" w:hAnsi="宋体" w:eastAsia="宋体" w:cs="宋体"/>
          <w:color w:val="auto"/>
          <w:sz w:val="21"/>
          <w:szCs w:val="21"/>
          <w:highlight w:val="none"/>
          <w:lang w:val="en-US" w:eastAsia="zh-CN"/>
        </w:rPr>
        <w:t xml:space="preserve">参数7项，其余技术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36</w:t>
      </w:r>
      <w:r>
        <w:rPr>
          <w:rFonts w:hint="eastAsia" w:hAnsi="宋体" w:eastAsia="宋体" w:cs="宋体"/>
          <w:color w:val="auto"/>
          <w:sz w:val="21"/>
          <w:szCs w:val="21"/>
          <w:highlight w:val="none"/>
        </w:rPr>
        <w:t xml:space="preserve">项</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参数7项</w:t>
      </w:r>
      <w:r>
        <w:rPr>
          <w:rFonts w:hint="eastAsia" w:hAnsi="宋体" w:eastAsia="宋体" w:cs="宋体"/>
          <w:color w:val="auto"/>
          <w:sz w:val="21"/>
          <w:szCs w:val="21"/>
          <w:highlight w:val="none"/>
        </w:rPr>
        <w:t xml:space="preserve">。</w:t>
      </w:r>
      <w:r/>
    </w:p>
    <w:p>
      <w:pPr>
        <w:pStyle w:val="1167"/>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7"/>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其余技术参数</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条技术参数响应得0.5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最高18分</w:t>
      </w:r>
      <w:r>
        <w:rPr>
          <w:rFonts w:hint="eastAsia" w:hAnsi="宋体" w:eastAsia="宋体" w:cs="宋体"/>
          <w:color w:val="auto"/>
          <w:sz w:val="21"/>
          <w:szCs w:val="21"/>
          <w:highlight w:val="none"/>
        </w:rPr>
        <w:t xml:space="preserve">。上述参数如要求提供佐证材料的应当相应提供佐证材料加盖厂家公章，否则视为</w:t>
      </w:r>
      <w:r>
        <w:rPr>
          <w:rFonts w:hint="eastAsia" w:hAnsi="宋体" w:eastAsia="宋体" w:cs="宋体"/>
          <w:color w:val="auto"/>
          <w:sz w:val="21"/>
          <w:szCs w:val="21"/>
          <w:highlight w:val="none"/>
          <w:lang w:val="en-US" w:eastAsia="zh-CN"/>
        </w:rPr>
        <w:t xml:space="preserve">不响应</w:t>
      </w:r>
      <w:r>
        <w:rPr>
          <w:rFonts w:hint="eastAsia" w:hAnsi="宋体" w:eastAsia="宋体" w:cs="宋体"/>
          <w:color w:val="auto"/>
          <w:sz w:val="21"/>
          <w:szCs w:val="21"/>
          <w:highlight w:val="none"/>
        </w:rPr>
        <w:t xml:space="preserve">。没有要求提供佐证材料的技术参数应当一一对应提供技术对照表加盖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w:t>
      </w:r>
      <w:r>
        <w:rPr>
          <w:rFonts w:hint="eastAsia" w:hAnsi="宋体" w:eastAsia="宋体" w:cs="宋体"/>
          <w:color w:val="auto"/>
          <w:sz w:val="21"/>
          <w:szCs w:val="21"/>
          <w:highlight w:val="none"/>
          <w:lang w:val="en-US" w:eastAsia="zh-CN"/>
        </w:rPr>
        <w:t xml:space="preserve">同时</w:t>
      </w:r>
      <w:r>
        <w:rPr>
          <w:rFonts w:hint="eastAsia" w:hAnsi="宋体" w:eastAsia="宋体" w:cs="宋体"/>
          <w:color w:val="auto"/>
          <w:sz w:val="21"/>
          <w:szCs w:val="21"/>
          <w:highlight w:val="none"/>
        </w:rPr>
        <w:t xml:space="preserve">标明是</w:t>
      </w:r>
      <w:r>
        <w:rPr>
          <w:rFonts w:hint="eastAsia" w:hAnsi="宋体" w:eastAsia="宋体" w:cs="宋体"/>
          <w:color w:val="auto"/>
          <w:sz w:val="21"/>
          <w:szCs w:val="21"/>
          <w:highlight w:val="none"/>
          <w:lang w:val="en-US" w:eastAsia="zh-CN"/>
        </w:rPr>
        <w:t xml:space="preserve">否响应</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w:t>
      </w:r>
      <w:r>
        <w:rPr>
          <w:rFonts w:hint="eastAsia" w:hAnsi="宋体" w:eastAsia="宋体" w:cs="宋体"/>
          <w:color w:val="auto"/>
          <w:sz w:val="21"/>
          <w:szCs w:val="21"/>
          <w:highlight w:val="none"/>
          <w:lang w:val="en-US" w:eastAsia="zh-CN"/>
        </w:rPr>
        <w:t xml:space="preserve">不响应</w:t>
      </w:r>
      <w:r>
        <w:rPr>
          <w:rFonts w:hint="eastAsia" w:hAnsi="宋体" w:eastAsia="宋体" w:cs="宋体"/>
          <w:color w:val="auto"/>
          <w:sz w:val="21"/>
          <w:szCs w:val="21"/>
          <w:highlight w:val="none"/>
          <w:lang w:eastAsia="zh-CN"/>
        </w:rPr>
        <w:t xml:space="preserve">。</w:t>
      </w:r>
      <w:r/>
    </w:p>
    <w:p>
      <w:pPr>
        <w:pStyle w:val="1167"/>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技术参数：</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条技术参数响应得3</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最高21分</w:t>
      </w:r>
      <w:r>
        <w:rPr>
          <w:rFonts w:hint="eastAsia" w:hAnsi="宋体" w:eastAsia="宋体" w:cs="宋体"/>
          <w:color w:val="auto"/>
          <w:sz w:val="21"/>
          <w:szCs w:val="21"/>
          <w:highlight w:val="none"/>
        </w:rPr>
        <w:t xml:space="preserve">。上述参数如要求提供佐证材料的应当相应提供佐证材料加盖厂家公章，否则视为</w:t>
      </w:r>
      <w:r>
        <w:rPr>
          <w:rFonts w:hint="eastAsia" w:hAnsi="宋体" w:eastAsia="宋体" w:cs="宋体"/>
          <w:color w:val="auto"/>
          <w:sz w:val="21"/>
          <w:szCs w:val="21"/>
          <w:highlight w:val="none"/>
          <w:lang w:val="en-US" w:eastAsia="zh-CN"/>
        </w:rPr>
        <w:t xml:space="preserve">不响应</w:t>
      </w:r>
      <w:r>
        <w:rPr>
          <w:rFonts w:hint="eastAsia" w:hAnsi="宋体" w:eastAsia="宋体" w:cs="宋体"/>
          <w:color w:val="auto"/>
          <w:sz w:val="21"/>
          <w:szCs w:val="21"/>
          <w:highlight w:val="none"/>
        </w:rPr>
        <w:t xml:space="preserve">。没有要求提供佐证材料的技术参数应当一一对应提供技术对照表加盖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w:t>
      </w:r>
      <w:r>
        <w:rPr>
          <w:rFonts w:hint="eastAsia" w:hAnsi="宋体" w:eastAsia="宋体" w:cs="宋体"/>
          <w:color w:val="auto"/>
          <w:sz w:val="21"/>
          <w:szCs w:val="21"/>
          <w:highlight w:val="none"/>
          <w:lang w:val="en-US" w:eastAsia="zh-CN"/>
        </w:rPr>
        <w:t xml:space="preserve">同时</w:t>
      </w:r>
      <w:r>
        <w:rPr>
          <w:rFonts w:hint="eastAsia" w:hAnsi="宋体" w:eastAsia="宋体" w:cs="宋体"/>
          <w:color w:val="auto"/>
          <w:sz w:val="21"/>
          <w:szCs w:val="21"/>
          <w:highlight w:val="none"/>
        </w:rPr>
        <w:t xml:space="preserve">标明是</w:t>
      </w:r>
      <w:r>
        <w:rPr>
          <w:rFonts w:hint="eastAsia" w:hAnsi="宋体" w:eastAsia="宋体" w:cs="宋体"/>
          <w:color w:val="auto"/>
          <w:sz w:val="21"/>
          <w:szCs w:val="21"/>
          <w:highlight w:val="none"/>
          <w:lang w:val="en-US" w:eastAsia="zh-CN"/>
        </w:rPr>
        <w:t xml:space="preserve">否响应</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w:t>
      </w:r>
      <w:r>
        <w:rPr>
          <w:rFonts w:hint="eastAsia" w:hAnsi="宋体" w:eastAsia="宋体" w:cs="宋体"/>
          <w:color w:val="auto"/>
          <w:sz w:val="21"/>
          <w:szCs w:val="21"/>
          <w:highlight w:val="none"/>
          <w:lang w:val="en-US" w:eastAsia="zh-CN"/>
        </w:rPr>
        <w:t xml:space="preserve">不响应</w:t>
      </w:r>
      <w:r>
        <w:rPr>
          <w:rFonts w:hint="eastAsia" w:hAnsi="宋体" w:eastAsia="宋体" w:cs="宋体"/>
          <w:color w:val="auto"/>
          <w:sz w:val="21"/>
          <w:szCs w:val="21"/>
          <w:highlight w:val="none"/>
          <w:lang w:eastAsia="zh-CN"/>
        </w:rPr>
        <w:t xml:space="preserve">。</w:t>
      </w:r>
      <w:r/>
    </w:p>
    <w:p>
      <w:pPr>
        <w:pStyle w:val="1167"/>
        <w:ind w:firstLine="420"/>
        <w:spacing w:line="40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技术参数应当提供</w:t>
      </w:r>
      <w:r>
        <w:rPr>
          <w:rFonts w:hint="eastAsia" w:hAnsi="宋体" w:eastAsia="宋体" w:cs="宋体"/>
          <w:color w:val="auto"/>
          <w:sz w:val="21"/>
          <w:szCs w:val="21"/>
          <w:highlight w:val="none"/>
        </w:rPr>
        <w:t xml:space="preserve">相应佐证材料</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产品技术白皮书或产品彩页或技术参数表</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且投标人应当对佐证材料的真实性负责</w:t>
      </w:r>
      <w:r>
        <w:rPr>
          <w:rFonts w:hint="eastAsia" w:hAnsi="宋体" w:eastAsia="宋体" w:cs="宋体"/>
          <w:color w:val="auto"/>
          <w:sz w:val="21"/>
          <w:szCs w:val="21"/>
          <w:highlight w:val="none"/>
        </w:rPr>
        <w:t xml:space="preserve">，否则视为</w:t>
      </w:r>
      <w:r>
        <w:rPr>
          <w:rFonts w:hint="eastAsia" w:hAnsi="宋体" w:eastAsia="宋体" w:cs="宋体"/>
          <w:color w:val="auto"/>
          <w:sz w:val="21"/>
          <w:szCs w:val="21"/>
          <w:highlight w:val="none"/>
          <w:lang w:val="en-US" w:eastAsia="zh-CN"/>
        </w:rPr>
        <w:t xml:space="preserve">无效投标</w:t>
      </w:r>
      <w:r>
        <w:rPr>
          <w:rFonts w:hint="eastAsia" w:hAnsi="宋体" w:eastAsia="宋体" w:cs="宋体"/>
          <w:color w:val="auto"/>
          <w:sz w:val="21"/>
          <w:szCs w:val="21"/>
          <w:highlight w:val="none"/>
          <w:lang w:eastAsia="zh-CN"/>
        </w:rPr>
        <w:t xml:space="preserve">。</w:t>
      </w:r>
      <w:r/>
    </w:p>
    <w:p>
      <w:pPr>
        <w:pStyle w:val="1167"/>
        <w:ind w:firstLine="420"/>
        <w:spacing w:line="400" w:lineRule="exact"/>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8</w:t>
      </w:r>
      <w:r>
        <w:rPr>
          <w:rFonts w:hint="eastAsia" w:hAnsi="宋体" w:eastAsia="宋体" w:cs="宋体"/>
          <w:b/>
          <w:bCs/>
          <w:color w:val="auto"/>
          <w:sz w:val="21"/>
          <w:szCs w:val="21"/>
          <w:highlight w:val="none"/>
        </w:rPr>
        <w:t xml:space="preserve">分）</w:t>
      </w:r>
      <w:r>
        <w:rPr>
          <w:rFonts w:hint="eastAsia" w:hAnsi="宋体" w:eastAsia="宋体" w:cs="宋体"/>
          <w:color w:val="auto"/>
          <w:sz w:val="21"/>
          <w:szCs w:val="21"/>
          <w:highlight w:val="none"/>
        </w:rPr>
        <w:t xml:space="preserve">方案内容包括①安装调试、系统集成、试运行、测试、调优等内容，②人员组织架构，③工作时间进度表、工作程序和步骤，④关键步骤的思路和要点等</w:t>
      </w:r>
      <w:r/>
    </w:p>
    <w:p>
      <w:pPr>
        <w:pStyle w:val="1167"/>
        <w:ind w:firstLine="420"/>
        <w:spacing w:line="40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方案内容齐全满足第四章中方案要求，每个方案得2分；无方案或方案内容漏项或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7"/>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（四）售后服务方案（</w:t>
      </w:r>
      <w:r>
        <w:rPr>
          <w:rFonts w:hint="eastAsia" w:hAnsi="宋体" w:eastAsia="宋体" w:cs="宋体"/>
          <w:b/>
          <w:bCs/>
          <w:color w:val="auto"/>
          <w:sz w:val="21"/>
          <w:szCs w:val="21"/>
          <w:highlight w:val="none"/>
          <w:lang w:val="en-US" w:eastAsia="zh-CN"/>
        </w:rPr>
        <w:t xml:space="preserve">15</w:t>
      </w:r>
      <w:r>
        <w:rPr>
          <w:rFonts w:hint="eastAsia" w:hAnsi="宋体" w:eastAsia="宋体" w:cs="宋体"/>
          <w:b/>
          <w:bCs/>
          <w:color w:val="auto"/>
          <w:sz w:val="21"/>
          <w:szCs w:val="21"/>
          <w:highlight w:val="none"/>
        </w:rPr>
        <w:t xml:space="preserve">分）</w:t>
      </w:r>
      <w:r/>
    </w:p>
    <w:p>
      <w:pPr>
        <w:pStyle w:val="1167"/>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4</w:t>
      </w:r>
      <w:r>
        <w:rPr>
          <w:rFonts w:hint="eastAsia" w:hAnsi="宋体" w:eastAsia="宋体" w:cs="宋体"/>
          <w:b w:val="0"/>
          <w:bCs w:val="0"/>
          <w:color w:val="auto"/>
          <w:sz w:val="21"/>
          <w:szCs w:val="21"/>
          <w:highlight w:val="none"/>
        </w:rPr>
        <w:t xml:space="preserve">分）</w:t>
      </w:r>
      <w:r/>
    </w:p>
    <w:p>
      <w:pPr>
        <w:pStyle w:val="1167"/>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67"/>
        <w:ind w:firstLine="420"/>
        <w:spacing w:line="400" w:lineRule="exact"/>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方案内容齐全满足第四章中方案要求，每个方案得2分；无方案或方案内容漏项或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7"/>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8</w:t>
      </w:r>
      <w:r>
        <w:rPr>
          <w:rFonts w:hint="eastAsia" w:hAnsi="宋体" w:eastAsia="宋体" w:cs="宋体"/>
          <w:b w:val="0"/>
          <w:bCs w:val="0"/>
          <w:color w:val="auto"/>
          <w:sz w:val="21"/>
          <w:szCs w:val="21"/>
          <w:highlight w:val="none"/>
        </w:rPr>
        <w:t xml:space="preserve">分）</w:t>
      </w:r>
      <w:r/>
    </w:p>
    <w:p>
      <w:pPr>
        <w:pStyle w:val="1167"/>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67"/>
        <w:ind w:firstLine="420"/>
        <w:spacing w:line="400" w:lineRule="exact"/>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方案内容齐全满足第四章中方案要求，每个方案得2分；无方案或方案内容漏项或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ind w:firstLine="420"/>
        <w:spacing w:line="380" w:lineRule="exact"/>
        <w:rPr>
          <w:rFonts w:hint="eastAsia"/>
          <w:b w:val="0"/>
          <w:bCs w:val="0"/>
          <w:color w:val="auto"/>
          <w:sz w:val="21"/>
          <w:szCs w:val="21"/>
          <w:highlight w:val="none"/>
        </w:rPr>
      </w:pPr>
      <w:r>
        <w:rPr>
          <w:rFonts w:hint="eastAsia"/>
          <w:b w:val="0"/>
          <w:bCs w:val="0"/>
          <w:color w:val="auto"/>
          <w:sz w:val="21"/>
          <w:szCs w:val="21"/>
          <w:highlight w:val="none"/>
          <w:lang w:val="en-US" w:eastAsia="zh-CN"/>
        </w:rPr>
        <w:t xml:space="preserve">3、培训方案（3分）</w:t>
      </w:r>
      <w:r/>
    </w:p>
    <w:p>
      <w:pPr>
        <w:ind w:firstLine="420"/>
        <w:spacing w:line="380" w:lineRule="exact"/>
        <w:rPr>
          <w:rFonts w:hint="eastAsia"/>
          <w:b w:val="0"/>
          <w:bCs w:val="0"/>
          <w:color w:val="auto"/>
          <w:sz w:val="21"/>
          <w:szCs w:val="21"/>
          <w:highlight w:val="none"/>
        </w:rPr>
      </w:pPr>
      <w:r>
        <w:rPr>
          <w:rFonts w:hint="eastAsia"/>
          <w:b w:val="0"/>
          <w:bCs w:val="0"/>
          <w:color w:val="auto"/>
          <w:sz w:val="21"/>
          <w:szCs w:val="21"/>
          <w:highlight w:val="none"/>
        </w:rPr>
        <w:t xml:space="preserve">提供临床科室使用培训及医学工程处维护人员培训</w:t>
      </w:r>
      <w:r>
        <w:rPr>
          <w:rFonts w:hint="eastAsia"/>
          <w:b w:val="0"/>
          <w:bCs w:val="0"/>
          <w:color w:val="auto"/>
          <w:sz w:val="21"/>
          <w:szCs w:val="21"/>
          <w:highlight w:val="none"/>
          <w:lang w:eastAsia="zh-CN"/>
        </w:rPr>
        <w:t xml:space="preserve">，</w:t>
      </w:r>
      <w:r>
        <w:rPr>
          <w:rFonts w:hint="eastAsia"/>
          <w:b w:val="0"/>
          <w:bCs w:val="0"/>
          <w:color w:val="auto"/>
          <w:sz w:val="21"/>
          <w:szCs w:val="21"/>
          <w:highlight w:val="none"/>
        </w:rPr>
        <w:t xml:space="preserve">提供培训团队组成情况介绍。提供培训方案。</w:t>
      </w:r>
      <w:r>
        <w:rPr>
          <w:rFonts w:hint="eastAsia" w:ascii="宋体" w:hAnsi="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67"/>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方案内容齐全满足第四章中方案要求得3分；无方案或方案内容漏项或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7"/>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p>
    <w:p>
      <w:pPr>
        <w:pStyle w:val="1167"/>
        <w:ind w:firstLine="420"/>
        <w:jc w:val="left"/>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7"/>
        <w:ind w:firstLine="420"/>
        <w:jc w:val="right"/>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pStyle w:val="1167"/>
        <w:ind w:firstLine="420"/>
        <w:jc w:val="right"/>
        <w:spacing w:line="400" w:lineRule="exact"/>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709"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0"/>
      <w:rPr>
        <w:rStyle w:val="978"/>
      </w:rPr>
      <w:framePr w:wrap="around" w:vAnchor="text" w:hAnchor="margin" w:xAlign="center" w:y="1"/>
    </w:pPr>
    <w:r>
      <w:rPr>
        <w:rStyle w:val="978"/>
      </w:rPr>
      <w:fldChar w:fldCharType="begin"/>
    </w:r>
    <w:r>
      <w:rPr>
        <w:rStyle w:val="978"/>
      </w:rPr>
      <w:instrText xml:space="preserve"> PAGE </w:instrText>
    </w:r>
    <w:r>
      <w:rPr>
        <w:rStyle w:val="978"/>
      </w:rPr>
      <w:fldChar w:fldCharType="separate"/>
    </w:r>
    <w:r>
      <w:rPr>
        <w:rStyle w:val="978"/>
      </w:rPr>
      <w:t xml:space="preserve">0</w:t>
    </w:r>
    <w:r>
      <w:rPr>
        <w:rStyle w:val="978"/>
      </w:rPr>
      <w:fldChar w:fldCharType="end"/>
    </w:r>
    <w:r/>
  </w:p>
  <w:p>
    <w:pPr>
      <w:pStyle w:val="939"/>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jc w:val="left"/>
      <w:tabs>
        <w:tab w:val="clear" w:pos="8306" w:leader="none"/>
        <w:tab w:val="right" w:pos="9120" w:leader="none"/>
      </w:tabs>
      <w:rPr>
        <w:rFonts w:hint="default" w:eastAsia="宋体"/>
        <w:u w:val="single"/>
        <w:lang w:val="en-US" w:eastAsia="zh-CN"/>
      </w:rPr>
    </w:pP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JSZC-320585-SZWK-G2026-0144</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7"/>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7"/>
      <w:isLgl w:val="false"/>
      <w:suff w:val="tab"/>
      <w:lvlText w:val="%1."/>
      <w:lvlJc w:val="left"/>
      <w:pPr>
        <w:ind w:left="0" w:firstLine="0"/>
        <w:tabs>
          <w:tab w:val="left" w:pos="340" w:leader="none"/>
        </w:tabs>
      </w:pPr>
      <w:rPr>
        <w:b/>
        <w:i w:val="0"/>
        <w:sz w:val="18"/>
        <w:szCs w:val="18"/>
      </w:rPr>
    </w:lvl>
    <w:lvl w:ilvl="1">
      <w:start w:val="1"/>
      <w:numFmt w:val="decimal"/>
      <w:pStyle w:val="1605"/>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4"/>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4"/>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0"/>
      <w:isLgl w:val="false"/>
      <w:suff w:val="tab"/>
      <w:lvlText w:val=""/>
      <w:lvlJc w:val="left"/>
      <w:pPr>
        <w:ind w:left="360" w:hanging="360"/>
        <w:tabs>
          <w:tab w:val="left" w:pos="360" w:leader="none"/>
        </w:tabs>
      </w:pPr>
    </w:lvl>
    <w:lvl w:ilvl="1">
      <w:start w:val="1"/>
      <w:numFmt w:val="decimal"/>
      <w:pStyle w:val="1192"/>
      <w:isLgl w:val="false"/>
      <w:suff w:val="tab"/>
      <w:lvlText w:val="%1.%2"/>
      <w:lvlJc w:val="left"/>
      <w:pPr>
        <w:ind w:left="1012" w:hanging="750"/>
        <w:tabs>
          <w:tab w:val="left" w:pos="1012" w:leader="none"/>
        </w:tabs>
      </w:pPr>
    </w:lvl>
    <w:lvl w:ilvl="2">
      <w:start w:val="1"/>
      <w:numFmt w:val="decimal"/>
      <w:pStyle w:val="1631"/>
      <w:isLgl w:val="false"/>
      <w:suff w:val="tab"/>
      <w:lvlText w:val="%1.%2.%3"/>
      <w:lvlJc w:val="left"/>
      <w:pPr>
        <w:ind w:left="1274" w:hanging="750"/>
        <w:tabs>
          <w:tab w:val="left" w:pos="1274" w:leader="none"/>
        </w:tabs>
      </w:pPr>
    </w:lvl>
    <w:lvl w:ilvl="3">
      <w:start w:val="1"/>
      <w:numFmt w:val="decimal"/>
      <w:pStyle w:val="1635"/>
      <w:isLgl w:val="false"/>
      <w:suff w:val="tab"/>
      <w:lvlText w:val="%1.%2.%3.%4"/>
      <w:lvlJc w:val="left"/>
      <w:pPr>
        <w:ind w:left="1536" w:hanging="750"/>
        <w:tabs>
          <w:tab w:val="left" w:pos="1536" w:leader="none"/>
        </w:tabs>
      </w:pPr>
    </w:lvl>
    <w:lvl w:ilvl="4">
      <w:start w:val="1"/>
      <w:numFmt w:val="decimal"/>
      <w:pStyle w:val="1697"/>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pStyle w:val="949"/>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6"/>
      <w:isLgl w:val="false"/>
      <w:suff w:val="tab"/>
      <w:lvlText w:val="%2)"/>
      <w:lvlJc w:val="left"/>
      <w:pPr>
        <w:ind w:left="1020" w:hanging="420"/>
        <w:tabs>
          <w:tab w:val="left" w:pos="1020" w:leader="none"/>
        </w:tabs>
      </w:pPr>
    </w:lvl>
    <w:lvl w:ilvl="2">
      <w:start w:val="1"/>
      <w:numFmt w:val="lowerRoman"/>
      <w:pStyle w:val="1645"/>
      <w:isLgl w:val="false"/>
      <w:suff w:val="tab"/>
      <w:lvlText w:val="%3."/>
      <w:lvlJc w:val="right"/>
      <w:pPr>
        <w:ind w:left="1440" w:hanging="420"/>
        <w:tabs>
          <w:tab w:val="left" w:pos="1440" w:leader="none"/>
        </w:tabs>
      </w:pPr>
    </w:lvl>
    <w:lvl w:ilvl="3">
      <w:start w:val="1"/>
      <w:numFmt w:val="decimal"/>
      <w:pStyle w:val="1644"/>
      <w:isLgl w:val="false"/>
      <w:suff w:val="tab"/>
      <w:lvlText w:val="%4."/>
      <w:lvlJc w:val="left"/>
      <w:pPr>
        <w:ind w:left="1860" w:hanging="420"/>
        <w:tabs>
          <w:tab w:val="left" w:pos="1860" w:leader="none"/>
        </w:tabs>
      </w:pPr>
    </w:lvl>
    <w:lvl w:ilvl="4">
      <w:start w:val="1"/>
      <w:numFmt w:val="lowerLetter"/>
      <w:pStyle w:val="1649"/>
      <w:isLgl w:val="false"/>
      <w:suff w:val="tab"/>
      <w:lvlText w:val="%5)"/>
      <w:lvlJc w:val="left"/>
      <w:pPr>
        <w:ind w:left="2280" w:hanging="420"/>
        <w:tabs>
          <w:tab w:val="left" w:pos="2280" w:leader="none"/>
        </w:tabs>
      </w:pPr>
    </w:lvl>
    <w:lvl w:ilvl="5">
      <w:start w:val="1"/>
      <w:numFmt w:val="lowerRoman"/>
      <w:pStyle w:val="1658"/>
      <w:isLgl w:val="false"/>
      <w:suff w:val="tab"/>
      <w:lvlText w:val="%6."/>
      <w:lvlJc w:val="right"/>
      <w:pPr>
        <w:ind w:left="2700" w:hanging="420"/>
        <w:tabs>
          <w:tab w:val="left" w:pos="2700" w:leader="none"/>
        </w:tabs>
      </w:pPr>
    </w:lvl>
    <w:lvl w:ilvl="6">
      <w:start w:val="1"/>
      <w:numFmt w:val="decimal"/>
      <w:pStyle w:val="1663"/>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8">
    <w:multiLevelType w:val="hybridMultilevel"/>
    <w:lvl w:ilvl="0">
      <w:start w:val="1"/>
      <w:numFmt w:val="decimal"/>
      <w:pStyle w:val="170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chineseCounting"/>
      <w:pStyle w:val="1610"/>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pStyle w:val="1665"/>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6"/>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5"/>
      <w:isLgl w:val="false"/>
      <w:suff w:val="tab"/>
      <w:lvlText w:val="%3."/>
      <w:lvlJc w:val="right"/>
      <w:pPr>
        <w:ind w:left="1680" w:hanging="420"/>
      </w:pPr>
    </w:lvl>
    <w:lvl w:ilvl="3">
      <w:start w:val="1"/>
      <w:numFmt w:val="decimal"/>
      <w:pStyle w:val="1687"/>
      <w:isLgl w:val="false"/>
      <w:suff w:val="tab"/>
      <w:lvlText w:val="%4."/>
      <w:lvlJc w:val="left"/>
      <w:pPr>
        <w:ind w:left="2100" w:hanging="420"/>
      </w:pPr>
    </w:lvl>
    <w:lvl w:ilvl="4">
      <w:start w:val="1"/>
      <w:numFmt w:val="lowerLetter"/>
      <w:pStyle w:val="1712"/>
      <w:isLgl w:val="false"/>
      <w:suff w:val="tab"/>
      <w:lvlText w:val="%5)"/>
      <w:lvlJc w:val="left"/>
      <w:pPr>
        <w:ind w:left="2520" w:hanging="420"/>
      </w:pPr>
    </w:lvl>
    <w:lvl w:ilvl="5">
      <w:start w:val="1"/>
      <w:numFmt w:val="lowerRoman"/>
      <w:pStyle w:val="1660"/>
      <w:isLgl w:val="false"/>
      <w:suff w:val="tab"/>
      <w:lvlText w:val="%6."/>
      <w:lvlJc w:val="right"/>
      <w:pPr>
        <w:ind w:left="2940" w:hanging="420"/>
      </w:pPr>
    </w:lvl>
    <w:lvl w:ilvl="6">
      <w:start w:val="1"/>
      <w:numFmt w:val="decimal"/>
      <w:pStyle w:val="1681"/>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2"/>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link w:val="2190"/>
    <w:uiPriority w:val="0"/>
    <w:qFormat/>
    <w:rPr>
      <w:rFonts w:hint="default" w:ascii="Times New Roman" w:hAnsi="Times New Roman" w:eastAsia="宋体" w:cs="Times New Roman"/>
      <w:sz w:val="24"/>
      <w:lang w:val="en-US" w:eastAsia="zh-CN" w:bidi="ar-SA"/>
    </w:rPr>
  </w:style>
  <w:style w:type="paragraph" w:styleId="815">
    <w:name w:val="Heading 1"/>
    <w:basedOn w:val="814"/>
    <w:next w:val="814"/>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right="0" w:firstLine="0"/>
      <w:spacing w:after="57"/>
    </w:pPr>
  </w:style>
  <w:style w:type="paragraph" w:styleId="827">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annotation text"/>
    <w:basedOn w:val="814"/>
    <w:uiPriority w:val="99"/>
    <w:semiHidden/>
    <w:unhideWhenUsed/>
    <w:qFormat/>
    <w:pPr>
      <w:jc w:val="left"/>
    </w:pPr>
  </w:style>
  <w:style w:type="paragraph" w:styleId="829">
    <w:name w:val="Body Text Indent"/>
    <w:basedOn w:val="814"/>
    <w:next w:val="814"/>
    <w:uiPriority w:val="0"/>
    <w:qFormat/>
    <w:pPr>
      <w:ind w:firstLine="574"/>
      <w:spacing w:line="312" w:lineRule="atLeast"/>
    </w:pPr>
    <w:rPr>
      <w:rFonts w:ascii="宋体" w:hAnsi="Times New Roman" w:eastAsia="宋体" w:cs="Times New Roman"/>
      <w:sz w:val="28"/>
      <w:lang w:val="en-US" w:eastAsia="zh-CN" w:bidi="ar-SA"/>
    </w:rPr>
  </w:style>
  <w:style w:type="paragraph" w:styleId="830">
    <w:name w:val="toc 5"/>
    <w:basedOn w:val="814"/>
    <w:next w:val="814"/>
    <w:uiPriority w:val="39"/>
    <w:unhideWhenUsed/>
    <w:qFormat/>
    <w:pPr>
      <w:ind w:left="1134" w:right="0" w:firstLine="0"/>
      <w:spacing w:after="57"/>
    </w:pPr>
  </w:style>
  <w:style w:type="paragraph" w:styleId="831">
    <w:name w:val="toc 3"/>
    <w:basedOn w:val="814"/>
    <w:next w:val="814"/>
    <w:uiPriority w:val="39"/>
    <w:unhideWhenUsed/>
    <w:qFormat/>
    <w:pPr>
      <w:ind w:left="567" w:right="0" w:firstLine="0"/>
      <w:spacing w:after="57"/>
    </w:pPr>
  </w:style>
  <w:style w:type="paragraph" w:styleId="832">
    <w:name w:val="toc 8"/>
    <w:basedOn w:val="814"/>
    <w:next w:val="814"/>
    <w:uiPriority w:val="39"/>
    <w:unhideWhenUsed/>
    <w:qFormat/>
    <w:pPr>
      <w:ind w:left="1984" w:right="0" w:firstLine="0"/>
      <w:spacing w:after="57"/>
    </w:pPr>
  </w:style>
  <w:style w:type="paragraph" w:styleId="833">
    <w:name w:val="endnote text"/>
    <w:basedOn w:val="814"/>
    <w:link w:val="876"/>
    <w:uiPriority w:val="99"/>
    <w:semiHidden/>
    <w:unhideWhenUsed/>
    <w:qFormat/>
    <w:pPr>
      <w:spacing w:after="0" w:line="240" w:lineRule="auto"/>
    </w:pPr>
    <w:rPr>
      <w:sz w:val="20"/>
    </w:rPr>
  </w:style>
  <w:style w:type="paragraph" w:styleId="834">
    <w:name w:val="Balloon Text"/>
    <w:basedOn w:val="814"/>
    <w:uiPriority w:val="0"/>
    <w:qFormat/>
    <w:rPr>
      <w:rFonts w:ascii="Calibri" w:hAnsi="Calibri" w:eastAsia="宋体" w:cs="Times New Roman"/>
      <w:sz w:val="18"/>
    </w:rPr>
  </w:style>
  <w:style w:type="paragraph" w:styleId="835">
    <w:name w:val="Footer"/>
    <w:basedOn w:val="814"/>
    <w:uiPriority w:val="99"/>
    <w:unhideWhenUsed/>
    <w:qFormat/>
    <w:pPr>
      <w:spacing w:after="0" w:line="240" w:lineRule="auto"/>
      <w:tabs>
        <w:tab w:val="center" w:pos="7143" w:leader="none"/>
        <w:tab w:val="right" w:pos="14287" w:leader="none"/>
      </w:tabs>
    </w:pPr>
  </w:style>
  <w:style w:type="paragraph" w:styleId="836">
    <w:name w:val="Header"/>
    <w:basedOn w:val="814"/>
    <w:uiPriority w:val="99"/>
    <w:unhideWhenUsed/>
    <w:qFormat/>
    <w:pPr>
      <w:spacing w:after="0" w:line="240" w:lineRule="auto"/>
      <w:tabs>
        <w:tab w:val="center" w:pos="7143" w:leader="none"/>
        <w:tab w:val="right" w:pos="14287" w:leader="none"/>
      </w:tabs>
    </w:pPr>
  </w:style>
  <w:style w:type="paragraph" w:styleId="837">
    <w:name w:val="toc 1"/>
    <w:basedOn w:val="814"/>
    <w:next w:val="814"/>
    <w:uiPriority w:val="39"/>
    <w:unhideWhenUsed/>
    <w:qFormat/>
    <w:pPr>
      <w:ind w:left="0" w:right="0" w:firstLine="0"/>
      <w:spacing w:after="57"/>
    </w:pPr>
  </w:style>
  <w:style w:type="paragraph" w:styleId="838">
    <w:name w:val="toc 4"/>
    <w:basedOn w:val="814"/>
    <w:next w:val="814"/>
    <w:uiPriority w:val="39"/>
    <w:unhideWhenUsed/>
    <w:qFormat/>
    <w:pPr>
      <w:ind w:left="850" w:right="0" w:firstLine="0"/>
      <w:spacing w:after="57"/>
    </w:pPr>
  </w:style>
  <w:style w:type="paragraph" w:styleId="839">
    <w:name w:val="Subtitle"/>
    <w:basedOn w:val="814"/>
    <w:next w:val="814"/>
    <w:uiPriority w:val="11"/>
    <w:qFormat/>
    <w:pPr>
      <w:spacing w:before="200" w:after="200"/>
    </w:pPr>
    <w:rPr>
      <w:sz w:val="24"/>
      <w:szCs w:val="24"/>
    </w:rPr>
  </w:style>
  <w:style w:type="paragraph" w:styleId="840">
    <w:name w:val="footnote text"/>
    <w:basedOn w:val="814"/>
    <w:uiPriority w:val="99"/>
    <w:semiHidden/>
    <w:unhideWhenUsed/>
    <w:qFormat/>
    <w:pPr>
      <w:spacing w:after="40" w:line="240" w:lineRule="auto"/>
    </w:pPr>
    <w:rPr>
      <w:sz w:val="18"/>
    </w:rPr>
  </w:style>
  <w:style w:type="paragraph" w:styleId="841">
    <w:name w:val="toc 6"/>
    <w:basedOn w:val="814"/>
    <w:next w:val="814"/>
    <w:uiPriority w:val="39"/>
    <w:unhideWhenUsed/>
    <w:qFormat/>
    <w:pPr>
      <w:ind w:left="1417" w:right="0" w:firstLine="0"/>
      <w:spacing w:after="57"/>
    </w:pPr>
  </w:style>
  <w:style w:type="paragraph" w:styleId="842">
    <w:name w:val="Body Text Indent 3"/>
    <w:basedOn w:val="814"/>
    <w:uiPriority w:val="0"/>
    <w:qFormat/>
    <w:pPr>
      <w:ind w:left="420"/>
      <w:spacing w:after="120"/>
    </w:pPr>
    <w:rPr>
      <w:sz w:val="16"/>
    </w:rPr>
  </w:style>
  <w:style w:type="paragraph" w:styleId="843">
    <w:name w:val="table of figures"/>
    <w:basedOn w:val="814"/>
    <w:next w:val="814"/>
    <w:uiPriority w:val="99"/>
    <w:unhideWhenUsed/>
    <w:qFormat/>
    <w:pPr>
      <w:spacing w:after="0" w:afterAutospacing="0"/>
    </w:pPr>
  </w:style>
  <w:style w:type="paragraph" w:styleId="844">
    <w:name w:val="toc 2"/>
    <w:basedOn w:val="814"/>
    <w:next w:val="814"/>
    <w:uiPriority w:val="39"/>
    <w:unhideWhenUsed/>
    <w:qFormat/>
    <w:pPr>
      <w:ind w:left="283" w:right="0" w:firstLine="0"/>
      <w:spacing w:after="57"/>
    </w:pPr>
  </w:style>
  <w:style w:type="paragraph" w:styleId="845">
    <w:name w:val="toc 9"/>
    <w:basedOn w:val="814"/>
    <w:next w:val="814"/>
    <w:uiPriority w:val="39"/>
    <w:unhideWhenUsed/>
    <w:qFormat/>
    <w:pPr>
      <w:ind w:left="2268" w:right="0" w:firstLine="0"/>
      <w:spacing w:after="57"/>
    </w:pPr>
  </w:style>
  <w:style w:type="paragraph" w:styleId="846">
    <w:name w:val="Normal (Web)"/>
    <w:basedOn w:val="814"/>
    <w:uiPriority w:val="99"/>
    <w:semiHidden/>
    <w:unhideWhenUsed/>
    <w:qFormat/>
    <w:pPr>
      <w:ind w:left="0" w:right="0"/>
      <w:jc w:val="left"/>
      <w:spacing w:before="0" w:beforeAutospacing="1" w:after="0" w:afterAutospacing="1"/>
    </w:pPr>
    <w:rPr>
      <w:sz w:val="24"/>
      <w:lang w:val="en-US" w:eastAsia="zh-CN" w:bidi="ar"/>
    </w:rPr>
  </w:style>
  <w:style w:type="paragraph" w:styleId="847">
    <w:name w:val="Title"/>
    <w:basedOn w:val="814"/>
    <w:next w:val="814"/>
    <w:uiPriority w:val="10"/>
    <w:qFormat/>
    <w:pPr>
      <w:contextualSpacing/>
      <w:spacing w:before="300" w:after="200"/>
    </w:pPr>
    <w:rPr>
      <w:sz w:val="48"/>
      <w:szCs w:val="48"/>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uiPriority w:val="99"/>
    <w:semiHidden/>
    <w:unhideWhenUsed/>
    <w:qFormat/>
    <w:rPr>
      <w:vertAlign w:val="superscript"/>
    </w:rPr>
  </w:style>
  <w:style w:type="character" w:styleId="850">
    <w:name w:val="Hyperlink"/>
    <w:uiPriority w:val="99"/>
    <w:unhideWhenUsed/>
    <w:qFormat/>
    <w:rPr>
      <w:color w:val="0000ff" w:themeColor="hyperlink"/>
      <w:u w:val="single"/>
      <w14:textFill>
        <w14:solidFill>
          <w14:schemeClr w14:val="hlink"/>
        </w14:solidFill>
      </w14:textFill>
    </w:rPr>
  </w:style>
  <w:style w:type="character" w:styleId="851">
    <w:name w:val="footnote reference"/>
    <w:uiPriority w:val="99"/>
    <w:unhideWhenUsed/>
    <w:qFormat/>
    <w:rPr>
      <w:vertAlign w:val="superscript"/>
    </w:rPr>
  </w:style>
  <w:style w:type="paragraph" w:styleId="852" w:customStyle="1">
    <w:name w:val="正文文本缩进11"/>
    <w:basedOn w:val="814"/>
    <w:link w:val="890"/>
    <w:uiPriority w:val="0"/>
    <w:qFormat/>
    <w:pPr>
      <w:ind w:firstLine="425"/>
      <w:spacing w:line="360" w:lineRule="auto"/>
    </w:pPr>
  </w:style>
  <w:style w:type="paragraph" w:styleId="853">
    <w:name w:val="List Paragraph"/>
    <w:basedOn w:val="814"/>
    <w:uiPriority w:val="34"/>
    <w:qFormat/>
    <w:pPr>
      <w:contextualSpacing/>
      <w:ind w:left="720"/>
    </w:pPr>
  </w:style>
  <w:style w:type="paragraph" w:styleId="854">
    <w:name w:val="No Spacing"/>
    <w:uiPriority w:val="1"/>
    <w:qFormat/>
    <w:pPr>
      <w:spacing w:before="0" w:after="0" w:line="240" w:lineRule="auto"/>
    </w:pPr>
    <w:rPr>
      <w:rFonts w:hint="default" w:ascii="Times New Roman" w:hAnsi="Times New Roman" w:eastAsia="宋体" w:cs="Times New Roman"/>
    </w:rPr>
  </w:style>
  <w:style w:type="paragraph" w:styleId="855">
    <w:name w:val="Quote"/>
    <w:basedOn w:val="814"/>
    <w:next w:val="814"/>
    <w:uiPriority w:val="29"/>
    <w:qFormat/>
    <w:pPr>
      <w:ind w:left="720" w:right="720"/>
    </w:pPr>
    <w:rPr>
      <w:i/>
    </w:rPr>
  </w:style>
  <w:style w:type="paragraph" w:styleId="856">
    <w:name w:val="Intense Quote"/>
    <w:basedOn w:val="814"/>
    <w:next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6" w:customStyle="1">
    <w:name w:val="Endnote Text Char"/>
    <w:link w:val="833"/>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879"/>
    <w:next w:val="814"/>
    <w:link w:val="892"/>
    <w:uiPriority w:val="0"/>
    <w:qFormat/>
    <w:pPr>
      <w:spacing w:before="340" w:after="330" w:line="576" w:lineRule="auto"/>
      <w:outlineLvl w:val="0"/>
    </w:pPr>
    <w:rPr>
      <w:rFonts w:ascii="Times New Roman" w:hAnsi="Times New Roman" w:eastAsia="楷体_GB2312"/>
      <w:bCs w:val="0"/>
      <w:sz w:val="44"/>
      <w:szCs w:val="20"/>
    </w:rPr>
  </w:style>
  <w:style w:type="paragraph" w:styleId="879" w:customStyle="1">
    <w:name w:val="标题 211"/>
    <w:basedOn w:val="814"/>
    <w:next w:val="814"/>
    <w:link w:val="891"/>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0" w:customStyle="1">
    <w:name w:val="标题 31"/>
    <w:basedOn w:val="814"/>
    <w:next w:val="814"/>
    <w:link w:val="893"/>
    <w:uiPriority w:val="0"/>
    <w:qFormat/>
    <w:pPr>
      <w:jc w:val="both"/>
      <w:keepLines/>
      <w:keepNext/>
      <w:spacing w:before="260" w:after="260" w:line="415" w:lineRule="auto"/>
      <w:widowControl w:val="off"/>
      <w:outlineLvl w:val="2"/>
    </w:pPr>
    <w:rPr>
      <w:b/>
      <w:sz w:val="32"/>
    </w:rPr>
  </w:style>
  <w:style w:type="paragraph" w:styleId="881" w:customStyle="1">
    <w:name w:val="标题 41"/>
    <w:basedOn w:val="814"/>
    <w:next w:val="814"/>
    <w:link w:val="894"/>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2" w:customStyle="1">
    <w:name w:val="标题 51"/>
    <w:basedOn w:val="881"/>
    <w:next w:val="883"/>
    <w:link w:val="895"/>
    <w:uiPriority w:val="0"/>
    <w:qFormat/>
    <w:pPr>
      <w:ind w:left="3390"/>
      <w:tabs>
        <w:tab w:val="left" w:pos="3390" w:leader="none"/>
      </w:tabs>
      <w:outlineLvl w:val="4"/>
    </w:pPr>
    <w:rPr>
      <w:caps w:val="0"/>
      <w:sz w:val="18"/>
    </w:rPr>
  </w:style>
  <w:style w:type="paragraph" w:styleId="883" w:customStyle="1">
    <w:name w:val="Párrafo"/>
    <w:basedOn w:val="814"/>
    <w:uiPriority w:val="99"/>
    <w:qFormat/>
    <w:pPr>
      <w:jc w:val="both"/>
      <w:spacing w:before="120" w:after="60"/>
    </w:pPr>
    <w:rPr>
      <w:rFonts w:ascii="Verdana" w:hAnsi="Verdana"/>
      <w:sz w:val="18"/>
      <w:lang w:val="es-ES" w:eastAsia="ko-KR"/>
    </w:rPr>
  </w:style>
  <w:style w:type="paragraph" w:styleId="884" w:customStyle="1">
    <w:name w:val="标题 61"/>
    <w:basedOn w:val="814"/>
    <w:next w:val="814"/>
    <w:link w:val="896"/>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5" w:customStyle="1">
    <w:name w:val="标题 71"/>
    <w:basedOn w:val="814"/>
    <w:next w:val="814"/>
    <w:link w:val="897"/>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6" w:customStyle="1">
    <w:name w:val="标题 81"/>
    <w:basedOn w:val="814"/>
    <w:next w:val="814"/>
    <w:link w:val="898"/>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7" w:customStyle="1">
    <w:name w:val="标题 91"/>
    <w:basedOn w:val="814"/>
    <w:next w:val="814"/>
    <w:link w:val="899"/>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88" w:customStyle="1">
    <w:name w:val="默认段落字体1"/>
    <w:link w:val="814"/>
    <w:uiPriority w:val="1"/>
    <w:unhideWhenUsed/>
    <w:qFormat/>
  </w:style>
  <w:style w:type="table" w:styleId="889" w:customStyle="1">
    <w:name w:val="普通表格1"/>
    <w:uiPriority w:val="99"/>
    <w:unhideWhenUsed/>
    <w:qFormat/>
    <w:tblPr/>
  </w:style>
  <w:style w:type="character" w:styleId="890" w:customStyle="1">
    <w:name w:val="正文文本缩进 字符"/>
    <w:link w:val="852"/>
    <w:uiPriority w:val="0"/>
    <w:qFormat/>
    <w:rPr>
      <w:sz w:val="24"/>
    </w:rPr>
  </w:style>
  <w:style w:type="character" w:styleId="891" w:customStyle="1">
    <w:name w:val="标题 2 字符1"/>
    <w:link w:val="879"/>
    <w:uiPriority w:val="0"/>
    <w:qFormat/>
    <w:rPr>
      <w:rFonts w:ascii="Arial" w:hAnsi="Arial" w:eastAsia="黑体"/>
      <w:b/>
      <w:bCs/>
      <w:sz w:val="32"/>
      <w:szCs w:val="32"/>
    </w:rPr>
  </w:style>
  <w:style w:type="character" w:styleId="892" w:customStyle="1">
    <w:name w:val="标题 1 字符1"/>
    <w:link w:val="878"/>
    <w:uiPriority w:val="0"/>
    <w:qFormat/>
    <w:rPr>
      <w:rFonts w:eastAsia="楷体_GB2312"/>
      <w:b/>
      <w:sz w:val="44"/>
    </w:rPr>
  </w:style>
  <w:style w:type="character" w:styleId="893" w:customStyle="1">
    <w:name w:val="标题 3 字符1"/>
    <w:link w:val="880"/>
    <w:uiPriority w:val="0"/>
    <w:qFormat/>
    <w:rPr>
      <w:b/>
      <w:sz w:val="32"/>
    </w:rPr>
  </w:style>
  <w:style w:type="character" w:styleId="894" w:customStyle="1">
    <w:name w:val="标题 4 字符1"/>
    <w:link w:val="881"/>
    <w:uiPriority w:val="0"/>
    <w:qFormat/>
    <w:rPr>
      <w:rFonts w:ascii="Verdana" w:hAnsi="Verdana"/>
      <w:i/>
      <w:caps/>
      <w:lang w:val="es-ES" w:eastAsia="ko-KR"/>
    </w:rPr>
  </w:style>
  <w:style w:type="character" w:styleId="895" w:customStyle="1">
    <w:name w:val="标题 5 字符1"/>
    <w:link w:val="882"/>
    <w:uiPriority w:val="0"/>
    <w:qFormat/>
    <w:rPr>
      <w:rFonts w:ascii="Verdana" w:hAnsi="Verdana"/>
      <w:i/>
      <w:sz w:val="18"/>
      <w:lang w:val="es-ES" w:eastAsia="ko-KR"/>
    </w:rPr>
  </w:style>
  <w:style w:type="character" w:styleId="896" w:customStyle="1">
    <w:name w:val="标题 6 字符1"/>
    <w:link w:val="884"/>
    <w:uiPriority w:val="0"/>
    <w:qFormat/>
    <w:rPr>
      <w:rFonts w:ascii="宋体"/>
      <w:i/>
      <w:sz w:val="22"/>
      <w:lang w:val="es-ES" w:eastAsia="ko-KR"/>
    </w:rPr>
  </w:style>
  <w:style w:type="character" w:styleId="897" w:customStyle="1">
    <w:name w:val="标题 7 字符1"/>
    <w:link w:val="885"/>
    <w:uiPriority w:val="99"/>
    <w:qFormat/>
    <w:rPr>
      <w:rFonts w:ascii="Arial" w:hAnsi="Arial"/>
      <w:lang w:val="es-ES" w:eastAsia="ko-KR"/>
    </w:rPr>
  </w:style>
  <w:style w:type="character" w:styleId="898" w:customStyle="1">
    <w:name w:val="标题 8 字符1"/>
    <w:link w:val="886"/>
    <w:uiPriority w:val="99"/>
    <w:qFormat/>
    <w:rPr>
      <w:rFonts w:ascii="Arial" w:hAnsi="Arial"/>
      <w:i/>
      <w:lang w:val="es-ES" w:eastAsia="ko-KR"/>
    </w:rPr>
  </w:style>
  <w:style w:type="character" w:styleId="899" w:customStyle="1">
    <w:name w:val="标题 9 字符1"/>
    <w:link w:val="887"/>
    <w:uiPriority w:val="99"/>
    <w:qFormat/>
    <w:rPr>
      <w:rFonts w:ascii="Arial" w:hAnsi="Arial"/>
      <w:b/>
      <w:i/>
      <w:sz w:val="18"/>
      <w:lang w:val="es-ES" w:eastAsia="ko-KR"/>
    </w:rPr>
  </w:style>
  <w:style w:type="paragraph" w:styleId="900" w:customStyle="1">
    <w:name w:val="目录 71"/>
    <w:basedOn w:val="814"/>
    <w:next w:val="814"/>
    <w:uiPriority w:val="0"/>
    <w:unhideWhenUsed/>
    <w:qFormat/>
    <w:pPr>
      <w:ind w:left="1260"/>
      <w:widowControl w:val="off"/>
    </w:pPr>
    <w:rPr>
      <w:rFonts w:ascii="Calibri" w:hAnsi="Calibri" w:cs="Calibri"/>
      <w:sz w:val="18"/>
      <w:szCs w:val="18"/>
    </w:rPr>
  </w:style>
  <w:style w:type="paragraph" w:styleId="901" w:customStyle="1">
    <w:name w:val="引文目录1"/>
    <w:basedOn w:val="814"/>
    <w:next w:val="814"/>
    <w:uiPriority w:val="99"/>
    <w:unhideWhenUsed/>
    <w:qFormat/>
    <w:pPr>
      <w:ind w:left="420"/>
    </w:pPr>
    <w:rPr>
      <w:rFonts w:ascii="Calibri" w:hAnsi="Calibri"/>
    </w:rPr>
  </w:style>
  <w:style w:type="paragraph" w:styleId="902" w:customStyle="1">
    <w:name w:val="列表项目符号 41"/>
    <w:basedOn w:val="814"/>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3" w:customStyle="1">
    <w:name w:val="索引 81"/>
    <w:basedOn w:val="814"/>
    <w:next w:val="814"/>
    <w:uiPriority w:val="0"/>
    <w:qFormat/>
    <w:pPr>
      <w:ind w:left="1400"/>
    </w:pPr>
    <w:rPr>
      <w:szCs w:val="24"/>
    </w:rPr>
  </w:style>
  <w:style w:type="paragraph" w:styleId="904" w:customStyle="1">
    <w:name w:val="正文缩进11"/>
    <w:basedOn w:val="814"/>
    <w:link w:val="905"/>
    <w:uiPriority w:val="0"/>
    <w:qFormat/>
    <w:pPr>
      <w:ind w:firstLine="420"/>
    </w:pPr>
    <w:rPr>
      <w:rFonts w:eastAsia="楷体_GB2312"/>
    </w:rPr>
  </w:style>
  <w:style w:type="character" w:styleId="905" w:customStyle="1">
    <w:name w:val="正文缩进 字符"/>
    <w:link w:val="904"/>
    <w:uiPriority w:val="0"/>
    <w:qFormat/>
    <w:rPr>
      <w:rFonts w:eastAsia="楷体_GB2312"/>
      <w:sz w:val="24"/>
    </w:rPr>
  </w:style>
  <w:style w:type="paragraph" w:styleId="906" w:customStyle="1">
    <w:name w:val="题注1"/>
    <w:basedOn w:val="814"/>
    <w:next w:val="814"/>
    <w:uiPriority w:val="0"/>
    <w:qFormat/>
    <w:pPr>
      <w:ind w:firstLine="200"/>
      <w:jc w:val="both"/>
      <w:spacing w:line="360" w:lineRule="auto"/>
      <w:widowControl w:val="off"/>
    </w:pPr>
    <w:rPr>
      <w:rFonts w:ascii="Arial" w:hAnsi="Arial" w:eastAsia="黑体"/>
      <w:sz w:val="20"/>
    </w:rPr>
  </w:style>
  <w:style w:type="paragraph" w:styleId="907" w:customStyle="1">
    <w:name w:val="列表项目符号1"/>
    <w:basedOn w:val="814"/>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08" w:customStyle="1">
    <w:name w:val="文档结构图11"/>
    <w:basedOn w:val="814"/>
    <w:next w:val="909"/>
    <w:link w:val="911"/>
    <w:uiPriority w:val="0"/>
    <w:qFormat/>
    <w:pPr>
      <w:shd w:val="clear" w:color="auto" w:fill="000080"/>
    </w:pPr>
  </w:style>
  <w:style w:type="paragraph" w:styleId="909" w:customStyle="1">
    <w:name w:val="批注主题11"/>
    <w:basedOn w:val="910"/>
    <w:next w:val="814"/>
    <w:link w:val="913"/>
    <w:uiPriority w:val="0"/>
    <w:qFormat/>
    <w:rPr>
      <w:b/>
      <w:bCs/>
    </w:rPr>
  </w:style>
  <w:style w:type="paragraph" w:styleId="910" w:customStyle="1">
    <w:name w:val="批注文字1"/>
    <w:basedOn w:val="814"/>
    <w:link w:val="912"/>
    <w:uiPriority w:val="0"/>
    <w:qFormat/>
  </w:style>
  <w:style w:type="character" w:styleId="911" w:customStyle="1">
    <w:name w:val="文档结构图 字符"/>
    <w:link w:val="908"/>
    <w:uiPriority w:val="0"/>
    <w:qFormat/>
    <w:rPr>
      <w:sz w:val="24"/>
      <w:shd w:val="clear" w:color="auto" w:fill="000080"/>
    </w:rPr>
  </w:style>
  <w:style w:type="character" w:styleId="912" w:customStyle="1">
    <w:name w:val="批注文字 字符"/>
    <w:link w:val="910"/>
    <w:uiPriority w:val="0"/>
    <w:qFormat/>
    <w:rPr>
      <w:sz w:val="24"/>
    </w:rPr>
  </w:style>
  <w:style w:type="character" w:styleId="913" w:customStyle="1">
    <w:name w:val="批注主题 字符"/>
    <w:link w:val="909"/>
    <w:uiPriority w:val="0"/>
    <w:qFormat/>
    <w:rPr>
      <w:b/>
      <w:bCs/>
      <w:sz w:val="24"/>
    </w:rPr>
  </w:style>
  <w:style w:type="paragraph" w:styleId="914" w:customStyle="1">
    <w:name w:val="称呼1"/>
    <w:basedOn w:val="814"/>
    <w:next w:val="814"/>
    <w:link w:val="915"/>
    <w:uiPriority w:val="0"/>
    <w:qFormat/>
    <w:pPr>
      <w:jc w:val="both"/>
      <w:spacing w:line="312" w:lineRule="atLeast"/>
      <w:widowControl w:val="off"/>
    </w:pPr>
    <w:rPr>
      <w:rFonts w:ascii="宋体" w:hAnsi="宋体" w:eastAsia="等线"/>
      <w:sz w:val="28"/>
      <w:szCs w:val="28"/>
    </w:rPr>
  </w:style>
  <w:style w:type="character" w:styleId="915" w:customStyle="1">
    <w:name w:val="称呼 字符1"/>
    <w:link w:val="914"/>
    <w:uiPriority w:val="0"/>
    <w:qFormat/>
    <w:rPr>
      <w:rFonts w:ascii="宋体" w:hAnsi="宋体" w:eastAsia="等线"/>
      <w:sz w:val="28"/>
      <w:szCs w:val="28"/>
    </w:rPr>
  </w:style>
  <w:style w:type="paragraph" w:styleId="916" w:customStyle="1">
    <w:name w:val="正文文本 311"/>
    <w:basedOn w:val="814"/>
    <w:link w:val="917"/>
    <w:uiPriority w:val="0"/>
    <w:qFormat/>
    <w:pPr>
      <w:jc w:val="both"/>
      <w:spacing w:after="120"/>
      <w:widowControl w:val="off"/>
    </w:pPr>
    <w:rPr>
      <w:rFonts w:ascii="Tahoma" w:hAnsi="Tahoma"/>
      <w:sz w:val="16"/>
      <w:szCs w:val="16"/>
    </w:rPr>
  </w:style>
  <w:style w:type="character" w:styleId="917" w:customStyle="1">
    <w:name w:val="正文文本 3 字符1"/>
    <w:link w:val="916"/>
    <w:uiPriority w:val="0"/>
    <w:qFormat/>
    <w:rPr>
      <w:rFonts w:ascii="Tahoma" w:hAnsi="Tahoma"/>
      <w:sz w:val="16"/>
      <w:szCs w:val="16"/>
    </w:rPr>
  </w:style>
  <w:style w:type="paragraph" w:styleId="918" w:customStyle="1">
    <w:name w:val="正文文本11"/>
    <w:basedOn w:val="814"/>
    <w:link w:val="919"/>
    <w:uiPriority w:val="0"/>
    <w:qFormat/>
  </w:style>
  <w:style w:type="character" w:styleId="919" w:customStyle="1">
    <w:name w:val="正文文本 字符"/>
    <w:link w:val="918"/>
    <w:uiPriority w:val="0"/>
    <w:qFormat/>
    <w:rPr>
      <w:sz w:val="24"/>
    </w:rPr>
  </w:style>
  <w:style w:type="paragraph" w:styleId="920" w:customStyle="1">
    <w:name w:val="列表 21"/>
    <w:basedOn w:val="814"/>
    <w:uiPriority w:val="99"/>
    <w:qFormat/>
    <w:pPr>
      <w:ind w:left="100" w:hanging="200"/>
      <w:jc w:val="both"/>
      <w:widowControl w:val="off"/>
    </w:pPr>
    <w:rPr>
      <w:rFonts w:ascii="宋体"/>
    </w:rPr>
  </w:style>
  <w:style w:type="paragraph" w:styleId="921" w:customStyle="1">
    <w:name w:val="列表接续1"/>
    <w:basedOn w:val="814"/>
    <w:uiPriority w:val="99"/>
    <w:qFormat/>
    <w:pPr>
      <w:ind w:left="420"/>
      <w:jc w:val="both"/>
      <w:spacing w:after="120"/>
      <w:widowControl w:val="off"/>
    </w:pPr>
    <w:rPr>
      <w:rFonts w:ascii="宋体"/>
    </w:rPr>
  </w:style>
  <w:style w:type="paragraph" w:styleId="922" w:customStyle="1">
    <w:name w:val="文本块11"/>
    <w:basedOn w:val="814"/>
    <w:uiPriority w:val="0"/>
    <w:qFormat/>
    <w:pPr>
      <w:ind w:left="630" w:right="-609" w:firstLine="420"/>
      <w:spacing w:line="360" w:lineRule="auto"/>
    </w:pPr>
    <w:rPr>
      <w:rFonts w:hint="eastAsia" w:ascii="仿宋_GB2312" w:eastAsia="仿宋_GB2312"/>
    </w:rPr>
  </w:style>
  <w:style w:type="paragraph" w:styleId="923" w:customStyle="1">
    <w:name w:val="列表项目符号 21"/>
    <w:basedOn w:val="814"/>
    <w:uiPriority w:val="0"/>
    <w:qFormat/>
    <w:pPr>
      <w:ind w:left="720" w:hanging="360"/>
      <w:tabs>
        <w:tab w:val="left" w:pos="360" w:leader="none"/>
        <w:tab w:val="left" w:pos="720" w:leader="none"/>
      </w:tabs>
    </w:pPr>
    <w:rPr>
      <w:szCs w:val="24"/>
    </w:rPr>
  </w:style>
  <w:style w:type="paragraph" w:styleId="924" w:customStyle="1">
    <w:name w:val="HTML 地址1"/>
    <w:basedOn w:val="814"/>
    <w:link w:val="925"/>
    <w:uiPriority w:val="0"/>
    <w:qFormat/>
    <w:pPr>
      <w:jc w:val="both"/>
      <w:widowControl w:val="off"/>
    </w:pPr>
    <w:rPr>
      <w:i/>
      <w:iCs/>
      <w:sz w:val="20"/>
      <w:szCs w:val="24"/>
    </w:rPr>
  </w:style>
  <w:style w:type="character" w:styleId="925" w:customStyle="1">
    <w:name w:val="HTML 地址 字符"/>
    <w:link w:val="924"/>
    <w:uiPriority w:val="0"/>
    <w:qFormat/>
    <w:rPr>
      <w:rFonts w:ascii="Times New Roman" w:hAnsi="Times New Roman"/>
      <w:i/>
      <w:iCs/>
      <w:szCs w:val="24"/>
    </w:rPr>
  </w:style>
  <w:style w:type="paragraph" w:styleId="926" w:customStyle="1">
    <w:name w:val="目录 511"/>
    <w:basedOn w:val="814"/>
    <w:next w:val="814"/>
    <w:uiPriority w:val="0"/>
    <w:unhideWhenUsed/>
    <w:qFormat/>
    <w:pPr>
      <w:ind w:left="840"/>
      <w:widowControl w:val="off"/>
    </w:pPr>
    <w:rPr>
      <w:rFonts w:ascii="Calibri" w:hAnsi="Calibri" w:cs="Calibri"/>
      <w:sz w:val="18"/>
      <w:szCs w:val="18"/>
    </w:rPr>
  </w:style>
  <w:style w:type="paragraph" w:styleId="927" w:customStyle="1">
    <w:name w:val="目录 31"/>
    <w:basedOn w:val="814"/>
    <w:next w:val="814"/>
    <w:uiPriority w:val="0"/>
    <w:qFormat/>
    <w:pPr>
      <w:ind w:left="840"/>
    </w:pPr>
  </w:style>
  <w:style w:type="paragraph" w:styleId="928" w:customStyle="1">
    <w:name w:val="纯文本112"/>
    <w:basedOn w:val="814"/>
    <w:link w:val="929"/>
    <w:uiPriority w:val="0"/>
    <w:qFormat/>
    <w:rPr>
      <w:rFonts w:ascii="宋体" w:hAnsi="Courier New" w:eastAsia="楷体_GB2312"/>
      <w:sz w:val="26"/>
    </w:rPr>
  </w:style>
  <w:style w:type="character" w:styleId="929" w:customStyle="1">
    <w:name w:val="纯文本 字符"/>
    <w:link w:val="928"/>
    <w:uiPriority w:val="0"/>
    <w:qFormat/>
    <w:rPr>
      <w:rFonts w:ascii="宋体" w:hAnsi="Courier New" w:eastAsia="楷体_GB2312"/>
      <w:sz w:val="26"/>
    </w:rPr>
  </w:style>
  <w:style w:type="paragraph" w:styleId="930" w:customStyle="1">
    <w:name w:val="目录 81"/>
    <w:basedOn w:val="814"/>
    <w:next w:val="814"/>
    <w:uiPriority w:val="99"/>
    <w:unhideWhenUsed/>
    <w:qFormat/>
    <w:pPr>
      <w:ind w:left="1470"/>
      <w:spacing w:line="400" w:lineRule="atLeast"/>
      <w:widowControl w:val="off"/>
    </w:pPr>
    <w:rPr>
      <w:rFonts w:ascii="Calibri" w:hAnsi="Calibri"/>
      <w:sz w:val="20"/>
    </w:rPr>
  </w:style>
  <w:style w:type="paragraph" w:styleId="931" w:customStyle="1">
    <w:name w:val="日期11"/>
    <w:basedOn w:val="814"/>
    <w:next w:val="814"/>
    <w:link w:val="932"/>
    <w:uiPriority w:val="0"/>
    <w:qFormat/>
    <w:rPr>
      <w:rFonts w:ascii="宋体" w:hAnsi="宋体" w:eastAsia="楷体_GB2312"/>
    </w:rPr>
  </w:style>
  <w:style w:type="character" w:styleId="932" w:customStyle="1">
    <w:name w:val="日期 字符"/>
    <w:link w:val="931"/>
    <w:uiPriority w:val="0"/>
    <w:qFormat/>
    <w:rPr>
      <w:rFonts w:ascii="宋体" w:hAnsi="宋体" w:eastAsia="楷体_GB2312"/>
      <w:sz w:val="24"/>
    </w:rPr>
  </w:style>
  <w:style w:type="paragraph" w:styleId="933" w:customStyle="1">
    <w:name w:val="正文文本缩进 211"/>
    <w:basedOn w:val="814"/>
    <w:link w:val="934"/>
    <w:uiPriority w:val="0"/>
    <w:qFormat/>
    <w:pPr>
      <w:ind w:left="420"/>
      <w:spacing w:after="120" w:line="480" w:lineRule="auto"/>
    </w:pPr>
  </w:style>
  <w:style w:type="character" w:styleId="934" w:customStyle="1">
    <w:name w:val="正文文本缩进 2 字符"/>
    <w:link w:val="933"/>
    <w:uiPriority w:val="0"/>
    <w:qFormat/>
    <w:rPr>
      <w:sz w:val="24"/>
    </w:rPr>
  </w:style>
  <w:style w:type="paragraph" w:styleId="935" w:customStyle="1">
    <w:name w:val="尾注文本1"/>
    <w:basedOn w:val="814"/>
    <w:link w:val="936"/>
    <w:uiPriority w:val="99"/>
    <w:unhideWhenUsed/>
    <w:qFormat/>
    <w:rPr>
      <w:sz w:val="20"/>
    </w:rPr>
  </w:style>
  <w:style w:type="character" w:styleId="936" w:customStyle="1">
    <w:name w:val="尾注文本 字符"/>
    <w:link w:val="935"/>
    <w:uiPriority w:val="99"/>
    <w:qFormat/>
    <w:rPr>
      <w:sz w:val="20"/>
    </w:rPr>
  </w:style>
  <w:style w:type="paragraph" w:styleId="937" w:customStyle="1">
    <w:name w:val="批注框文本1"/>
    <w:basedOn w:val="814"/>
    <w:link w:val="938"/>
    <w:uiPriority w:val="0"/>
    <w:qFormat/>
    <w:rPr>
      <w:sz w:val="18"/>
    </w:rPr>
  </w:style>
  <w:style w:type="character" w:styleId="938" w:customStyle="1">
    <w:name w:val="批注框文本 字符"/>
    <w:link w:val="937"/>
    <w:uiPriority w:val="0"/>
    <w:qFormat/>
    <w:rPr>
      <w:sz w:val="18"/>
    </w:rPr>
  </w:style>
  <w:style w:type="paragraph" w:styleId="939" w:customStyle="1">
    <w:name w:val="页脚1"/>
    <w:basedOn w:val="814"/>
    <w:link w:val="940"/>
    <w:uiPriority w:val="0"/>
    <w:qFormat/>
    <w:pPr>
      <w:tabs>
        <w:tab w:val="center" w:pos="4153" w:leader="none"/>
        <w:tab w:val="right" w:pos="8306" w:leader="none"/>
      </w:tabs>
    </w:pPr>
    <w:rPr>
      <w:rFonts w:eastAsia="楷体_GB2312"/>
      <w:sz w:val="18"/>
    </w:rPr>
  </w:style>
  <w:style w:type="character" w:styleId="940" w:customStyle="1">
    <w:name w:val="页脚 字符"/>
    <w:link w:val="939"/>
    <w:uiPriority w:val="0"/>
    <w:qFormat/>
    <w:rPr>
      <w:rFonts w:eastAsia="楷体_GB2312"/>
      <w:sz w:val="18"/>
    </w:rPr>
  </w:style>
  <w:style w:type="paragraph" w:styleId="941" w:customStyle="1">
    <w:name w:val="页眉1"/>
    <w:basedOn w:val="814"/>
    <w:link w:val="942"/>
    <w:uiPriority w:val="0"/>
    <w:qFormat/>
    <w:pPr>
      <w:jc w:val="center"/>
      <w:tabs>
        <w:tab w:val="center" w:pos="4153" w:leader="none"/>
        <w:tab w:val="right" w:pos="8306" w:leader="none"/>
      </w:tabs>
    </w:pPr>
    <w:rPr>
      <w:rFonts w:eastAsia="楷体_GB2312"/>
      <w:sz w:val="18"/>
    </w:rPr>
  </w:style>
  <w:style w:type="character" w:styleId="942" w:customStyle="1">
    <w:name w:val="页眉 字符"/>
    <w:link w:val="941"/>
    <w:uiPriority w:val="0"/>
    <w:qFormat/>
    <w:rPr>
      <w:rFonts w:eastAsia="楷体_GB2312"/>
      <w:sz w:val="18"/>
    </w:rPr>
  </w:style>
  <w:style w:type="paragraph" w:styleId="943" w:customStyle="1">
    <w:name w:val="目录 11"/>
    <w:basedOn w:val="814"/>
    <w:next w:val="814"/>
    <w:uiPriority w:val="0"/>
    <w:qFormat/>
    <w:rPr>
      <w:rFonts w:eastAsia="楷体_GB2312"/>
    </w:rPr>
  </w:style>
  <w:style w:type="paragraph" w:styleId="944" w:customStyle="1">
    <w:name w:val="目录 41"/>
    <w:basedOn w:val="814"/>
    <w:next w:val="814"/>
    <w:uiPriority w:val="0"/>
    <w:unhideWhenUsed/>
    <w:qFormat/>
    <w:pPr>
      <w:ind w:left="630"/>
      <w:widowControl w:val="off"/>
    </w:pPr>
    <w:rPr>
      <w:rFonts w:ascii="Calibri" w:hAnsi="Calibri" w:cs="Calibri"/>
      <w:sz w:val="18"/>
      <w:szCs w:val="18"/>
    </w:rPr>
  </w:style>
  <w:style w:type="paragraph" w:styleId="945" w:customStyle="1">
    <w:name w:val="索引标题1"/>
    <w:basedOn w:val="814"/>
    <w:next w:val="946"/>
    <w:uiPriority w:val="0"/>
    <w:qFormat/>
    <w:rPr>
      <w:rFonts w:ascii="Arial" w:hAnsi="Arial" w:cs="Arial"/>
      <w:b/>
      <w:bCs/>
      <w:szCs w:val="24"/>
    </w:rPr>
  </w:style>
  <w:style w:type="paragraph" w:styleId="946" w:customStyle="1">
    <w:name w:val="索引 111"/>
    <w:basedOn w:val="814"/>
    <w:next w:val="814"/>
    <w:uiPriority w:val="0"/>
    <w:qFormat/>
    <w:pPr>
      <w:jc w:val="both"/>
      <w:spacing w:line="280" w:lineRule="exact"/>
      <w:widowControl w:val="off"/>
    </w:pPr>
    <w:rPr>
      <w:color w:val="ff0000"/>
      <w:sz w:val="21"/>
      <w:szCs w:val="24"/>
    </w:rPr>
  </w:style>
  <w:style w:type="paragraph" w:styleId="947" w:customStyle="1">
    <w:name w:val="副标题1"/>
    <w:basedOn w:val="814"/>
    <w:next w:val="814"/>
    <w:link w:val="948"/>
    <w:uiPriority w:val="0"/>
    <w:qFormat/>
    <w:pPr>
      <w:jc w:val="center"/>
      <w:spacing w:before="240" w:after="60" w:line="312" w:lineRule="auto"/>
      <w:widowControl w:val="off"/>
      <w:outlineLvl w:val="1"/>
    </w:pPr>
    <w:rPr>
      <w:rFonts w:ascii="Cambria" w:hAnsi="Cambria"/>
      <w:b/>
      <w:bCs/>
      <w:sz w:val="32"/>
      <w:szCs w:val="32"/>
    </w:rPr>
  </w:style>
  <w:style w:type="character" w:styleId="948" w:customStyle="1">
    <w:name w:val="副标题 字符"/>
    <w:link w:val="947"/>
    <w:uiPriority w:val="11"/>
    <w:qFormat/>
    <w:rPr>
      <w:rFonts w:ascii="Cambria" w:hAnsi="Cambria"/>
      <w:b/>
      <w:bCs/>
      <w:sz w:val="32"/>
      <w:szCs w:val="32"/>
    </w:rPr>
  </w:style>
  <w:style w:type="paragraph" w:styleId="949" w:customStyle="1">
    <w:name w:val="列表编号 51"/>
    <w:basedOn w:val="814"/>
    <w:uiPriority w:val="0"/>
    <w:qFormat/>
    <w:pPr>
      <w:numPr>
        <w:ilvl w:val="0"/>
        <w:numId w:val="1"/>
      </w:numPr>
      <w:jc w:val="both"/>
      <w:widowControl w:val="off"/>
      <w:tabs>
        <w:tab w:val="left" w:pos="2040" w:leader="none"/>
      </w:tabs>
    </w:pPr>
    <w:rPr>
      <w:sz w:val="21"/>
      <w:szCs w:val="24"/>
    </w:rPr>
  </w:style>
  <w:style w:type="paragraph" w:styleId="950" w:customStyle="1">
    <w:name w:val="列表1"/>
    <w:basedOn w:val="814"/>
    <w:uiPriority w:val="99"/>
    <w:qFormat/>
    <w:pPr>
      <w:numPr>
        <w:ilvl w:val="0"/>
        <w:numId w:val="2"/>
      </w:numPr>
      <w:spacing w:line="360" w:lineRule="auto"/>
      <w:widowControl w:val="off"/>
      <w:tabs>
        <w:tab w:val="left" w:pos="600" w:leader="none"/>
      </w:tabs>
    </w:pPr>
    <w:rPr>
      <w:rFonts w:ascii="宋体" w:hAnsi="宋体"/>
      <w:szCs w:val="24"/>
    </w:rPr>
  </w:style>
  <w:style w:type="paragraph" w:styleId="951" w:customStyle="1">
    <w:name w:val="脚注文本1"/>
    <w:basedOn w:val="814"/>
    <w:link w:val="952"/>
    <w:uiPriority w:val="0"/>
    <w:qFormat/>
    <w:rPr>
      <w:sz w:val="18"/>
      <w:szCs w:val="18"/>
    </w:rPr>
  </w:style>
  <w:style w:type="character" w:styleId="952" w:customStyle="1">
    <w:name w:val="脚注文本 字符"/>
    <w:link w:val="951"/>
    <w:uiPriority w:val="0"/>
    <w:qFormat/>
    <w:rPr>
      <w:sz w:val="18"/>
      <w:szCs w:val="18"/>
    </w:rPr>
  </w:style>
  <w:style w:type="paragraph" w:styleId="953" w:customStyle="1">
    <w:name w:val="目录 61"/>
    <w:basedOn w:val="814"/>
    <w:next w:val="814"/>
    <w:uiPriority w:val="0"/>
    <w:unhideWhenUsed/>
    <w:qFormat/>
    <w:pPr>
      <w:ind w:left="1050"/>
      <w:widowControl w:val="off"/>
    </w:pPr>
    <w:rPr>
      <w:rFonts w:ascii="Calibri" w:hAnsi="Calibri" w:cs="Calibri"/>
      <w:sz w:val="18"/>
      <w:szCs w:val="18"/>
    </w:rPr>
  </w:style>
  <w:style w:type="paragraph" w:styleId="954" w:customStyle="1">
    <w:name w:val="正文文本缩进 311"/>
    <w:basedOn w:val="814"/>
    <w:link w:val="955"/>
    <w:uiPriority w:val="0"/>
    <w:qFormat/>
    <w:pPr>
      <w:ind w:left="420"/>
      <w:spacing w:after="120"/>
    </w:pPr>
    <w:rPr>
      <w:sz w:val="16"/>
    </w:rPr>
  </w:style>
  <w:style w:type="character" w:styleId="955" w:customStyle="1">
    <w:name w:val="正文文本缩进 3 字符1"/>
    <w:link w:val="954"/>
    <w:uiPriority w:val="99"/>
    <w:qFormat/>
    <w:rPr>
      <w:sz w:val="16"/>
    </w:rPr>
  </w:style>
  <w:style w:type="paragraph" w:styleId="956" w:customStyle="1">
    <w:name w:val="索引 71"/>
    <w:basedOn w:val="814"/>
    <w:next w:val="814"/>
    <w:uiPriority w:val="0"/>
    <w:qFormat/>
    <w:pPr>
      <w:ind w:left="2520"/>
      <w:jc w:val="both"/>
      <w:widowControl w:val="off"/>
    </w:pPr>
    <w:rPr>
      <w:rFonts w:eastAsia="楷体_GB2312"/>
      <w:sz w:val="28"/>
    </w:rPr>
  </w:style>
  <w:style w:type="paragraph" w:styleId="957" w:customStyle="1">
    <w:name w:val="图表目录1"/>
    <w:basedOn w:val="814"/>
    <w:next w:val="814"/>
    <w:uiPriority w:val="0"/>
    <w:qFormat/>
    <w:pPr>
      <w:ind w:left="840" w:hanging="420"/>
    </w:pPr>
    <w:rPr>
      <w:szCs w:val="24"/>
    </w:rPr>
  </w:style>
  <w:style w:type="paragraph" w:styleId="958" w:customStyle="1">
    <w:name w:val="目录 21"/>
    <w:basedOn w:val="814"/>
    <w:next w:val="814"/>
    <w:uiPriority w:val="0"/>
    <w:unhideWhenUsed/>
    <w:qFormat/>
    <w:pPr>
      <w:ind w:left="210"/>
      <w:widowControl w:val="off"/>
    </w:pPr>
    <w:rPr>
      <w:rFonts w:ascii="Calibri" w:hAnsi="Calibri" w:cs="Calibri"/>
      <w:smallCaps/>
      <w:sz w:val="20"/>
    </w:rPr>
  </w:style>
  <w:style w:type="paragraph" w:styleId="959" w:customStyle="1">
    <w:name w:val="目录 91"/>
    <w:basedOn w:val="814"/>
    <w:next w:val="814"/>
    <w:uiPriority w:val="99"/>
    <w:qFormat/>
    <w:pPr>
      <w:ind w:left="3360"/>
      <w:jc w:val="both"/>
      <w:widowControl w:val="off"/>
    </w:pPr>
    <w:rPr>
      <w:rFonts w:ascii="宋体"/>
    </w:rPr>
  </w:style>
  <w:style w:type="paragraph" w:styleId="960" w:customStyle="1">
    <w:name w:val="正文文本 2111"/>
    <w:basedOn w:val="814"/>
    <w:link w:val="961"/>
    <w:uiPriority w:val="0"/>
    <w:qFormat/>
    <w:pPr>
      <w:spacing w:after="120" w:line="480" w:lineRule="auto"/>
    </w:pPr>
  </w:style>
  <w:style w:type="character" w:styleId="961" w:customStyle="1">
    <w:name w:val="正文文本 2 字符"/>
    <w:link w:val="960"/>
    <w:uiPriority w:val="0"/>
    <w:qFormat/>
    <w:rPr>
      <w:sz w:val="24"/>
    </w:rPr>
  </w:style>
  <w:style w:type="paragraph" w:styleId="962" w:customStyle="1">
    <w:name w:val="列表 41"/>
    <w:basedOn w:val="814"/>
    <w:uiPriority w:val="0"/>
    <w:qFormat/>
    <w:pPr>
      <w:ind w:left="100" w:hanging="200"/>
      <w:jc w:val="both"/>
      <w:widowControl w:val="off"/>
    </w:pPr>
    <w:rPr>
      <w:sz w:val="21"/>
    </w:rPr>
  </w:style>
  <w:style w:type="paragraph" w:styleId="963" w:customStyle="1">
    <w:name w:val="信息标题1"/>
    <w:basedOn w:val="814"/>
    <w:link w:val="964"/>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4" w:customStyle="1">
    <w:name w:val="信息标题 字符1"/>
    <w:link w:val="963"/>
    <w:uiPriority w:val="0"/>
    <w:qFormat/>
    <w:rPr>
      <w:rFonts w:ascii="Arial" w:hAnsi="Arial"/>
      <w:sz w:val="24"/>
      <w:shd w:val="pct5" w:color="auto" w:fill="auto"/>
      <w:lang w:eastAsia="en-US"/>
    </w:rPr>
  </w:style>
  <w:style w:type="paragraph" w:styleId="965" w:customStyle="1">
    <w:name w:val="HTML 预设格式1"/>
    <w:basedOn w:val="814"/>
    <w:link w:val="966"/>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6" w:customStyle="1">
    <w:name w:val="HTML 预设格式 字符"/>
    <w:link w:val="965"/>
    <w:uiPriority w:val="99"/>
    <w:qFormat/>
    <w:rPr>
      <w:rFonts w:ascii="Arial" w:hAnsi="Arial" w:cs="Arial"/>
      <w:sz w:val="24"/>
    </w:rPr>
  </w:style>
  <w:style w:type="paragraph" w:styleId="967" w:customStyle="1">
    <w:name w:val="普通(网站)11"/>
    <w:basedOn w:val="814"/>
    <w:uiPriority w:val="0"/>
    <w:qFormat/>
    <w:pPr>
      <w:spacing w:before="100" w:beforeAutospacing="1" w:after="100" w:afterAutospacing="1"/>
    </w:pPr>
    <w:rPr>
      <w:rFonts w:ascii="宋体" w:hAnsi="宋体"/>
    </w:rPr>
  </w:style>
  <w:style w:type="paragraph" w:styleId="968" w:customStyle="1">
    <w:name w:val="索引 21"/>
    <w:basedOn w:val="814"/>
    <w:next w:val="814"/>
    <w:uiPriority w:val="0"/>
    <w:qFormat/>
    <w:pPr>
      <w:ind w:left="200"/>
      <w:jc w:val="both"/>
      <w:widowControl w:val="off"/>
    </w:pPr>
    <w:rPr>
      <w:rFonts w:ascii="宋体" w:hAnsi="宋体"/>
      <w:szCs w:val="24"/>
    </w:rPr>
  </w:style>
  <w:style w:type="paragraph" w:styleId="969" w:customStyle="1">
    <w:name w:val="标题11"/>
    <w:basedOn w:val="814"/>
    <w:next w:val="814"/>
    <w:link w:val="970"/>
    <w:uiPriority w:val="0"/>
    <w:qFormat/>
    <w:pPr>
      <w:jc w:val="right"/>
      <w:widowControl w:val="off"/>
      <w:pBdr>
        <w:top w:val="single" w:color="C0504D" w:sz="12" w:space="1"/>
      </w:pBdr>
    </w:pPr>
    <w:rPr>
      <w:smallCaps/>
      <w:sz w:val="48"/>
      <w:szCs w:val="48"/>
    </w:rPr>
  </w:style>
  <w:style w:type="character" w:styleId="970" w:customStyle="1">
    <w:name w:val="标题 字符"/>
    <w:link w:val="969"/>
    <w:uiPriority w:val="0"/>
    <w:qFormat/>
    <w:rPr>
      <w:smallCaps/>
      <w:sz w:val="48"/>
      <w:szCs w:val="48"/>
    </w:rPr>
  </w:style>
  <w:style w:type="paragraph" w:styleId="971" w:customStyle="1">
    <w:name w:val="正文首行缩进11"/>
    <w:basedOn w:val="918"/>
    <w:next w:val="953"/>
    <w:link w:val="972"/>
    <w:uiPriority w:val="99"/>
    <w:qFormat/>
    <w:pPr>
      <w:ind w:firstLine="420"/>
      <w:spacing w:after="120"/>
    </w:pPr>
  </w:style>
  <w:style w:type="character" w:styleId="972" w:customStyle="1">
    <w:name w:val="正文文本首行缩进 字符2"/>
    <w:link w:val="971"/>
    <w:uiPriority w:val="99"/>
    <w:qFormat/>
  </w:style>
  <w:style w:type="paragraph" w:styleId="973" w:customStyle="1">
    <w:name w:val="正文首行缩进 211"/>
    <w:basedOn w:val="852"/>
    <w:link w:val="974"/>
    <w:uiPriority w:val="0"/>
    <w:qFormat/>
    <w:pPr>
      <w:ind w:left="420" w:firstLine="420"/>
      <w:jc w:val="both"/>
      <w:spacing w:after="120"/>
      <w:widowControl w:val="off"/>
    </w:pPr>
    <w:rPr>
      <w:rFonts w:ascii="Tahoma" w:hAnsi="Tahoma"/>
      <w:sz w:val="28"/>
      <w:szCs w:val="24"/>
    </w:rPr>
  </w:style>
  <w:style w:type="character" w:styleId="974" w:customStyle="1">
    <w:name w:val="正文文本首行缩进 2 字符1"/>
    <w:link w:val="973"/>
    <w:uiPriority w:val="0"/>
    <w:qFormat/>
    <w:rPr>
      <w:rFonts w:ascii="Tahoma" w:hAnsi="Tahoma"/>
      <w:sz w:val="28"/>
      <w:szCs w:val="24"/>
    </w:rPr>
  </w:style>
  <w:style w:type="table" w:styleId="975" w:customStyle="1">
    <w:name w:val="网格型1111"/>
    <w:basedOn w:val="889"/>
    <w:uiPriority w:val="39"/>
    <w:qFormat/>
    <w:tblPr/>
  </w:style>
  <w:style w:type="character" w:styleId="976" w:customStyle="1">
    <w:name w:val="要点1"/>
    <w:link w:val="814"/>
    <w:uiPriority w:val="0"/>
    <w:qFormat/>
    <w:rPr>
      <w:rFonts w:eastAsia="宋体"/>
      <w:b/>
      <w:bCs/>
      <w:sz w:val="21"/>
      <w:szCs w:val="24"/>
      <w:lang w:val="en-US" w:eastAsia="zh-CN" w:bidi="ar-SA"/>
    </w:rPr>
  </w:style>
  <w:style w:type="character" w:styleId="977" w:customStyle="1">
    <w:name w:val="尾注引用1"/>
    <w:link w:val="814"/>
    <w:uiPriority w:val="99"/>
    <w:unhideWhenUsed/>
    <w:qFormat/>
    <w:rPr>
      <w:vertAlign w:val="superscript"/>
    </w:rPr>
  </w:style>
  <w:style w:type="character" w:styleId="978" w:customStyle="1">
    <w:name w:val="页码11"/>
    <w:link w:val="814"/>
    <w:uiPriority w:val="0"/>
    <w:qFormat/>
  </w:style>
  <w:style w:type="character" w:styleId="979" w:customStyle="1">
    <w:name w:val="已访问的超链接1"/>
    <w:link w:val="814"/>
    <w:uiPriority w:val="99"/>
    <w:qFormat/>
    <w:rPr>
      <w:color w:val="800080"/>
      <w:u w:val="single"/>
    </w:rPr>
  </w:style>
  <w:style w:type="character" w:styleId="980" w:customStyle="1">
    <w:name w:val="强调1"/>
    <w:link w:val="814"/>
    <w:uiPriority w:val="0"/>
    <w:qFormat/>
    <w:rPr>
      <w:rFonts w:eastAsia="宋体"/>
      <w:i/>
      <w:iCs/>
      <w:sz w:val="21"/>
      <w:szCs w:val="24"/>
      <w:lang w:val="en-US" w:eastAsia="zh-CN" w:bidi="ar-SA"/>
    </w:rPr>
  </w:style>
  <w:style w:type="character" w:styleId="981" w:customStyle="1">
    <w:name w:val="行号1"/>
    <w:link w:val="814"/>
    <w:uiPriority w:val="0"/>
    <w:qFormat/>
  </w:style>
  <w:style w:type="character" w:styleId="982" w:customStyle="1">
    <w:name w:val="HTML 定义1"/>
    <w:link w:val="814"/>
    <w:uiPriority w:val="99"/>
    <w:qFormat/>
    <w:rPr>
      <w:i/>
      <w:iCs/>
    </w:rPr>
  </w:style>
  <w:style w:type="character" w:styleId="983" w:customStyle="1">
    <w:name w:val="HTML 打字机1"/>
    <w:link w:val="814"/>
    <w:uiPriority w:val="0"/>
    <w:qFormat/>
    <w:rPr>
      <w:rFonts w:ascii="Courier New" w:hAnsi="Courier New"/>
      <w:sz w:val="20"/>
      <w:szCs w:val="20"/>
    </w:rPr>
  </w:style>
  <w:style w:type="character" w:styleId="984" w:customStyle="1">
    <w:name w:val="HTML 缩写1"/>
    <w:link w:val="814"/>
    <w:uiPriority w:val="0"/>
    <w:qFormat/>
  </w:style>
  <w:style w:type="character" w:styleId="985" w:customStyle="1">
    <w:name w:val="HTML 变量1"/>
    <w:link w:val="814"/>
    <w:uiPriority w:val="0"/>
    <w:qFormat/>
    <w:rPr>
      <w:i/>
      <w:iCs/>
    </w:rPr>
  </w:style>
  <w:style w:type="character" w:styleId="986" w:customStyle="1">
    <w:name w:val="超链接1"/>
    <w:link w:val="814"/>
    <w:uiPriority w:val="99"/>
    <w:qFormat/>
    <w:rPr>
      <w:color w:val="0000ff"/>
      <w:u w:val="single"/>
    </w:rPr>
  </w:style>
  <w:style w:type="character" w:styleId="987" w:customStyle="1">
    <w:name w:val="HTML 代码1"/>
    <w:link w:val="814"/>
    <w:uiPriority w:val="0"/>
    <w:qFormat/>
    <w:rPr>
      <w:rFonts w:ascii="Courier New" w:hAnsi="Courier New"/>
      <w:sz w:val="20"/>
      <w:szCs w:val="20"/>
    </w:rPr>
  </w:style>
  <w:style w:type="character" w:styleId="988" w:customStyle="1">
    <w:name w:val="批注引用11"/>
    <w:link w:val="814"/>
    <w:uiPriority w:val="0"/>
    <w:qFormat/>
    <w:rPr>
      <w:sz w:val="21"/>
      <w:szCs w:val="21"/>
    </w:rPr>
  </w:style>
  <w:style w:type="character" w:styleId="989" w:customStyle="1">
    <w:name w:val="HTML 引文1"/>
    <w:link w:val="814"/>
    <w:uiPriority w:val="0"/>
    <w:qFormat/>
    <w:rPr>
      <w:i/>
      <w:iCs/>
    </w:rPr>
  </w:style>
  <w:style w:type="character" w:styleId="990" w:customStyle="1">
    <w:name w:val="脚注引用1"/>
    <w:link w:val="814"/>
    <w:uiPriority w:val="0"/>
    <w:qFormat/>
    <w:rPr>
      <w:vertAlign w:val="superscript"/>
    </w:rPr>
  </w:style>
  <w:style w:type="character" w:styleId="991" w:customStyle="1">
    <w:name w:val="HTML 键盘1"/>
    <w:link w:val="814"/>
    <w:uiPriority w:val="99"/>
    <w:qFormat/>
    <w:rPr>
      <w:rFonts w:ascii="Courier New" w:hAnsi="Courier New"/>
      <w:sz w:val="20"/>
      <w:szCs w:val="20"/>
    </w:rPr>
  </w:style>
  <w:style w:type="character" w:styleId="992" w:customStyle="1">
    <w:name w:val="HTML 样本1"/>
    <w:link w:val="814"/>
    <w:uiPriority w:val="99"/>
    <w:qFormat/>
    <w:rPr>
      <w:rFonts w:ascii="Courier New" w:hAnsi="Courier New"/>
    </w:rPr>
  </w:style>
  <w:style w:type="character" w:styleId="993" w:customStyle="1">
    <w:name w:val="Heading 2 Char"/>
    <w:link w:val="814"/>
    <w:uiPriority w:val="9"/>
    <w:qFormat/>
    <w:rPr>
      <w:rFonts w:ascii="Arial" w:hAnsi="Arial" w:eastAsia="Arial" w:cs="Arial"/>
      <w:sz w:val="34"/>
    </w:rPr>
  </w:style>
  <w:style w:type="character" w:styleId="994" w:customStyle="1">
    <w:name w:val="Heading 3 Char"/>
    <w:link w:val="814"/>
    <w:uiPriority w:val="9"/>
    <w:qFormat/>
    <w:rPr>
      <w:rFonts w:ascii="Arial" w:hAnsi="Arial" w:eastAsia="Arial" w:cs="Arial"/>
      <w:sz w:val="30"/>
      <w:szCs w:val="30"/>
    </w:rPr>
  </w:style>
  <w:style w:type="character" w:styleId="995" w:customStyle="1">
    <w:name w:val="Heading 4 Char"/>
    <w:link w:val="814"/>
    <w:uiPriority w:val="9"/>
    <w:qFormat/>
    <w:rPr>
      <w:rFonts w:ascii="Arial" w:hAnsi="Arial" w:eastAsia="Arial" w:cs="Arial"/>
      <w:b/>
      <w:bCs/>
      <w:sz w:val="26"/>
      <w:szCs w:val="26"/>
    </w:rPr>
  </w:style>
  <w:style w:type="character" w:styleId="996" w:customStyle="1">
    <w:name w:val="Heading 5 Char"/>
    <w:link w:val="814"/>
    <w:uiPriority w:val="9"/>
    <w:qFormat/>
    <w:rPr>
      <w:rFonts w:ascii="Arial" w:hAnsi="Arial" w:eastAsia="Arial" w:cs="Arial"/>
      <w:b/>
      <w:bCs/>
      <w:sz w:val="24"/>
      <w:szCs w:val="24"/>
    </w:rPr>
  </w:style>
  <w:style w:type="character" w:styleId="997" w:customStyle="1">
    <w:name w:val="Heading 6 Char"/>
    <w:link w:val="814"/>
    <w:uiPriority w:val="9"/>
    <w:qFormat/>
    <w:rPr>
      <w:rFonts w:ascii="Arial" w:hAnsi="Arial" w:eastAsia="Arial" w:cs="Arial"/>
      <w:b/>
      <w:bCs/>
      <w:sz w:val="22"/>
      <w:szCs w:val="22"/>
    </w:rPr>
  </w:style>
  <w:style w:type="character" w:styleId="998" w:customStyle="1">
    <w:name w:val="Heading 7 Char"/>
    <w:link w:val="814"/>
    <w:uiPriority w:val="9"/>
    <w:qFormat/>
    <w:rPr>
      <w:rFonts w:ascii="Arial" w:hAnsi="Arial" w:eastAsia="Arial" w:cs="Arial"/>
      <w:b/>
      <w:bCs/>
      <w:i/>
      <w:iCs/>
      <w:sz w:val="22"/>
      <w:szCs w:val="22"/>
    </w:rPr>
  </w:style>
  <w:style w:type="character" w:styleId="999" w:customStyle="1">
    <w:name w:val="Heading 8 Char"/>
    <w:link w:val="814"/>
    <w:uiPriority w:val="9"/>
    <w:qFormat/>
    <w:rPr>
      <w:rFonts w:ascii="Arial" w:hAnsi="Arial" w:eastAsia="Arial" w:cs="Arial"/>
      <w:i/>
      <w:iCs/>
      <w:sz w:val="22"/>
      <w:szCs w:val="22"/>
    </w:rPr>
  </w:style>
  <w:style w:type="character" w:styleId="1000" w:customStyle="1">
    <w:name w:val="Heading 9 Char"/>
    <w:link w:val="814"/>
    <w:uiPriority w:val="9"/>
    <w:qFormat/>
    <w:rPr>
      <w:rFonts w:ascii="Arial" w:hAnsi="Arial" w:eastAsia="Arial" w:cs="Arial"/>
      <w:i/>
      <w:iCs/>
      <w:sz w:val="21"/>
      <w:szCs w:val="21"/>
    </w:rPr>
  </w:style>
  <w:style w:type="character" w:styleId="1001" w:customStyle="1">
    <w:name w:val="Title Char"/>
    <w:link w:val="814"/>
    <w:uiPriority w:val="10"/>
    <w:qFormat/>
    <w:rPr>
      <w:sz w:val="48"/>
      <w:szCs w:val="48"/>
    </w:rPr>
  </w:style>
  <w:style w:type="character" w:styleId="1002" w:customStyle="1">
    <w:name w:val="Subtitle Char"/>
    <w:link w:val="814"/>
    <w:uiPriority w:val="11"/>
    <w:qFormat/>
    <w:rPr>
      <w:sz w:val="24"/>
      <w:szCs w:val="24"/>
    </w:rPr>
  </w:style>
  <w:style w:type="character" w:styleId="1003" w:customStyle="1">
    <w:name w:val="Quote Char"/>
    <w:link w:val="814"/>
    <w:uiPriority w:val="29"/>
    <w:qFormat/>
    <w:rPr>
      <w:i/>
    </w:rPr>
  </w:style>
  <w:style w:type="character" w:styleId="1004" w:customStyle="1">
    <w:name w:val="Intense Quote Char"/>
    <w:link w:val="814"/>
    <w:uiPriority w:val="30"/>
    <w:qFormat/>
    <w:rPr>
      <w:i/>
    </w:rPr>
  </w:style>
  <w:style w:type="character" w:styleId="1005" w:customStyle="1">
    <w:name w:val="Header Char"/>
    <w:link w:val="814"/>
    <w:uiPriority w:val="99"/>
    <w:qFormat/>
  </w:style>
  <w:style w:type="character" w:styleId="1006" w:customStyle="1">
    <w:name w:val="Footer Char"/>
    <w:link w:val="814"/>
    <w:uiPriority w:val="99"/>
    <w:qFormat/>
  </w:style>
  <w:style w:type="character" w:styleId="1007" w:customStyle="1">
    <w:name w:val="Caption Char"/>
    <w:link w:val="814"/>
    <w:uiPriority w:val="99"/>
    <w:qFormat/>
  </w:style>
  <w:style w:type="table" w:styleId="1008" w:customStyle="1">
    <w:name w:val="Table Grid Light"/>
    <w:basedOn w:val="889"/>
    <w:uiPriority w:val="59"/>
    <w:qFormat/>
    <w:tblPr/>
  </w:style>
  <w:style w:type="table" w:styleId="1009" w:customStyle="1">
    <w:name w:val="无格式表格 1"/>
    <w:basedOn w:val="889"/>
    <w:uiPriority w:val="59"/>
    <w:qFormat/>
    <w:tblPr/>
  </w:style>
  <w:style w:type="table" w:styleId="1010" w:customStyle="1">
    <w:name w:val="无格式表格 2"/>
    <w:basedOn w:val="889"/>
    <w:uiPriority w:val="59"/>
    <w:qFormat/>
    <w:tblPr/>
  </w:style>
  <w:style w:type="table" w:styleId="1011" w:customStyle="1">
    <w:name w:val="无格式表格 3"/>
    <w:basedOn w:val="889"/>
    <w:uiPriority w:val="99"/>
    <w:qFormat/>
    <w:tblPr/>
  </w:style>
  <w:style w:type="table" w:styleId="1012" w:customStyle="1">
    <w:name w:val="无格式表格 4"/>
    <w:basedOn w:val="889"/>
    <w:uiPriority w:val="99"/>
    <w:qFormat/>
    <w:tblPr/>
  </w:style>
  <w:style w:type="table" w:styleId="1013" w:customStyle="1">
    <w:name w:val="无格式表格 5"/>
    <w:basedOn w:val="889"/>
    <w:uiPriority w:val="99"/>
    <w:qFormat/>
    <w:tblPr/>
  </w:style>
  <w:style w:type="table" w:styleId="1014" w:customStyle="1">
    <w:name w:val="网格表 1 浅色"/>
    <w:basedOn w:val="889"/>
    <w:uiPriority w:val="99"/>
    <w:qFormat/>
    <w:tblPr/>
  </w:style>
  <w:style w:type="table" w:styleId="1015" w:customStyle="1">
    <w:name w:val="Grid Table 1 Light - Accent 1"/>
    <w:basedOn w:val="889"/>
    <w:uiPriority w:val="99"/>
    <w:qFormat/>
    <w:tblPr/>
  </w:style>
  <w:style w:type="table" w:styleId="1016" w:customStyle="1">
    <w:name w:val="Grid Table 1 Light - Accent 2"/>
    <w:basedOn w:val="889"/>
    <w:uiPriority w:val="99"/>
    <w:qFormat/>
    <w:tblPr/>
  </w:style>
  <w:style w:type="table" w:styleId="1017" w:customStyle="1">
    <w:name w:val="Grid Table 1 Light - Accent 3"/>
    <w:basedOn w:val="889"/>
    <w:uiPriority w:val="99"/>
    <w:qFormat/>
    <w:tblPr/>
  </w:style>
  <w:style w:type="table" w:styleId="1018" w:customStyle="1">
    <w:name w:val="Grid Table 1 Light - Accent 4"/>
    <w:basedOn w:val="889"/>
    <w:uiPriority w:val="99"/>
    <w:qFormat/>
    <w:tblPr/>
  </w:style>
  <w:style w:type="table" w:styleId="1019" w:customStyle="1">
    <w:name w:val="Grid Table 1 Light - Accent 5"/>
    <w:basedOn w:val="889"/>
    <w:uiPriority w:val="99"/>
    <w:qFormat/>
    <w:tblPr/>
  </w:style>
  <w:style w:type="table" w:styleId="1020" w:customStyle="1">
    <w:name w:val="Grid Table 1 Light - Accent 6"/>
    <w:basedOn w:val="889"/>
    <w:uiPriority w:val="99"/>
    <w:qFormat/>
    <w:tblPr/>
  </w:style>
  <w:style w:type="table" w:styleId="1021" w:customStyle="1">
    <w:name w:val="网格表 2"/>
    <w:basedOn w:val="889"/>
    <w:uiPriority w:val="99"/>
    <w:qFormat/>
    <w:tblPr/>
  </w:style>
  <w:style w:type="table" w:styleId="1022" w:customStyle="1">
    <w:name w:val="Grid Table 2 - Accent 1"/>
    <w:basedOn w:val="889"/>
    <w:uiPriority w:val="99"/>
    <w:qFormat/>
    <w:tblPr/>
  </w:style>
  <w:style w:type="table" w:styleId="1023" w:customStyle="1">
    <w:name w:val="Grid Table 2 - Accent 2"/>
    <w:basedOn w:val="889"/>
    <w:uiPriority w:val="99"/>
    <w:qFormat/>
    <w:tblPr/>
  </w:style>
  <w:style w:type="table" w:styleId="1024" w:customStyle="1">
    <w:name w:val="Grid Table 2 - Accent 3"/>
    <w:basedOn w:val="889"/>
    <w:uiPriority w:val="99"/>
    <w:qFormat/>
    <w:tblPr/>
  </w:style>
  <w:style w:type="table" w:styleId="1025" w:customStyle="1">
    <w:name w:val="Grid Table 2 - Accent 4"/>
    <w:basedOn w:val="889"/>
    <w:uiPriority w:val="99"/>
    <w:qFormat/>
    <w:tblPr/>
  </w:style>
  <w:style w:type="table" w:styleId="1026" w:customStyle="1">
    <w:name w:val="Grid Table 2 - Accent 5"/>
    <w:basedOn w:val="889"/>
    <w:uiPriority w:val="99"/>
    <w:qFormat/>
    <w:tblPr/>
  </w:style>
  <w:style w:type="table" w:styleId="1027" w:customStyle="1">
    <w:name w:val="Grid Table 2 - Accent 6"/>
    <w:basedOn w:val="889"/>
    <w:uiPriority w:val="99"/>
    <w:qFormat/>
    <w:tblPr/>
  </w:style>
  <w:style w:type="table" w:styleId="1028" w:customStyle="1">
    <w:name w:val="网格表 3"/>
    <w:basedOn w:val="889"/>
    <w:uiPriority w:val="99"/>
    <w:qFormat/>
    <w:tblPr/>
  </w:style>
  <w:style w:type="table" w:styleId="1029" w:customStyle="1">
    <w:name w:val="Grid Table 3 - Accent 1"/>
    <w:basedOn w:val="889"/>
    <w:uiPriority w:val="99"/>
    <w:qFormat/>
    <w:tblPr/>
  </w:style>
  <w:style w:type="table" w:styleId="1030" w:customStyle="1">
    <w:name w:val="Grid Table 3 - Accent 2"/>
    <w:basedOn w:val="889"/>
    <w:uiPriority w:val="99"/>
    <w:qFormat/>
    <w:tblPr/>
  </w:style>
  <w:style w:type="table" w:styleId="1031" w:customStyle="1">
    <w:name w:val="Grid Table 3 - Accent 3"/>
    <w:basedOn w:val="889"/>
    <w:uiPriority w:val="99"/>
    <w:qFormat/>
    <w:tblPr/>
  </w:style>
  <w:style w:type="table" w:styleId="1032" w:customStyle="1">
    <w:name w:val="Grid Table 3 - Accent 4"/>
    <w:basedOn w:val="889"/>
    <w:uiPriority w:val="99"/>
    <w:qFormat/>
    <w:tblPr/>
  </w:style>
  <w:style w:type="table" w:styleId="1033" w:customStyle="1">
    <w:name w:val="Grid Table 3 - Accent 5"/>
    <w:basedOn w:val="889"/>
    <w:uiPriority w:val="99"/>
    <w:qFormat/>
    <w:tblPr/>
  </w:style>
  <w:style w:type="table" w:styleId="1034" w:customStyle="1">
    <w:name w:val="Grid Table 3 - Accent 6"/>
    <w:basedOn w:val="889"/>
    <w:uiPriority w:val="99"/>
    <w:qFormat/>
    <w:tblPr/>
  </w:style>
  <w:style w:type="table" w:styleId="1035" w:customStyle="1">
    <w:name w:val="网格表 4"/>
    <w:basedOn w:val="889"/>
    <w:uiPriority w:val="59"/>
    <w:qFormat/>
    <w:tblPr/>
  </w:style>
  <w:style w:type="table" w:styleId="1036" w:customStyle="1">
    <w:name w:val="Grid Table 4 - Accent 1"/>
    <w:basedOn w:val="889"/>
    <w:uiPriority w:val="59"/>
    <w:qFormat/>
    <w:tblPr/>
  </w:style>
  <w:style w:type="table" w:styleId="1037" w:customStyle="1">
    <w:name w:val="Grid Table 4 - Accent 2"/>
    <w:basedOn w:val="889"/>
    <w:uiPriority w:val="59"/>
    <w:qFormat/>
    <w:tblPr/>
  </w:style>
  <w:style w:type="table" w:styleId="1038" w:customStyle="1">
    <w:name w:val="Grid Table 4 - Accent 3"/>
    <w:basedOn w:val="889"/>
    <w:uiPriority w:val="59"/>
    <w:qFormat/>
    <w:tblPr/>
  </w:style>
  <w:style w:type="table" w:styleId="1039" w:customStyle="1">
    <w:name w:val="Grid Table 4 - Accent 4"/>
    <w:basedOn w:val="889"/>
    <w:uiPriority w:val="59"/>
    <w:qFormat/>
    <w:tblPr/>
  </w:style>
  <w:style w:type="table" w:styleId="1040" w:customStyle="1">
    <w:name w:val="Grid Table 4 - Accent 5"/>
    <w:basedOn w:val="889"/>
    <w:uiPriority w:val="59"/>
    <w:qFormat/>
    <w:tblPr/>
  </w:style>
  <w:style w:type="table" w:styleId="1041" w:customStyle="1">
    <w:name w:val="Grid Table 4 - Accent 6"/>
    <w:basedOn w:val="889"/>
    <w:uiPriority w:val="59"/>
    <w:qFormat/>
    <w:tblPr/>
  </w:style>
  <w:style w:type="table" w:styleId="1042" w:customStyle="1">
    <w:name w:val="网格表 5 深色"/>
    <w:basedOn w:val="889"/>
    <w:uiPriority w:val="99"/>
    <w:qFormat/>
    <w:tblPr/>
  </w:style>
  <w:style w:type="table" w:styleId="1043" w:customStyle="1">
    <w:name w:val="Grid Table 5 Dark- Accent 1"/>
    <w:basedOn w:val="889"/>
    <w:uiPriority w:val="99"/>
    <w:qFormat/>
    <w:tblPr/>
  </w:style>
  <w:style w:type="table" w:styleId="1044" w:customStyle="1">
    <w:name w:val="Grid Table 5 Dark - Accent 2"/>
    <w:basedOn w:val="889"/>
    <w:uiPriority w:val="99"/>
    <w:qFormat/>
    <w:tblPr/>
  </w:style>
  <w:style w:type="table" w:styleId="1045" w:customStyle="1">
    <w:name w:val="Grid Table 5 Dark - Accent 3"/>
    <w:basedOn w:val="889"/>
    <w:uiPriority w:val="99"/>
    <w:qFormat/>
    <w:tblPr/>
  </w:style>
  <w:style w:type="table" w:styleId="1046" w:customStyle="1">
    <w:name w:val="Grid Table 5 Dark- Accent 4"/>
    <w:basedOn w:val="889"/>
    <w:uiPriority w:val="99"/>
    <w:qFormat/>
    <w:tblPr/>
  </w:style>
  <w:style w:type="table" w:styleId="1047" w:customStyle="1">
    <w:name w:val="Grid Table 5 Dark - Accent 5"/>
    <w:basedOn w:val="889"/>
    <w:uiPriority w:val="99"/>
    <w:qFormat/>
    <w:tblPr/>
  </w:style>
  <w:style w:type="table" w:styleId="1048" w:customStyle="1">
    <w:name w:val="Grid Table 5 Dark - Accent 6"/>
    <w:basedOn w:val="889"/>
    <w:uiPriority w:val="99"/>
    <w:qFormat/>
    <w:tblPr/>
  </w:style>
  <w:style w:type="table" w:styleId="1049" w:customStyle="1">
    <w:name w:val="网格表 6 彩色"/>
    <w:basedOn w:val="889"/>
    <w:uiPriority w:val="99"/>
    <w:qFormat/>
    <w:tblPr/>
  </w:style>
  <w:style w:type="table" w:styleId="1050" w:customStyle="1">
    <w:name w:val="Grid Table 6 Colorful - Accent 1"/>
    <w:basedOn w:val="889"/>
    <w:uiPriority w:val="99"/>
    <w:qFormat/>
    <w:tblPr/>
  </w:style>
  <w:style w:type="table" w:styleId="1051" w:customStyle="1">
    <w:name w:val="Grid Table 6 Colorful - Accent 2"/>
    <w:basedOn w:val="889"/>
    <w:uiPriority w:val="99"/>
    <w:qFormat/>
    <w:tblPr/>
  </w:style>
  <w:style w:type="table" w:styleId="1052" w:customStyle="1">
    <w:name w:val="Grid Table 6 Colorful - Accent 3"/>
    <w:basedOn w:val="889"/>
    <w:uiPriority w:val="99"/>
    <w:qFormat/>
    <w:tblPr/>
  </w:style>
  <w:style w:type="table" w:styleId="1053" w:customStyle="1">
    <w:name w:val="Grid Table 6 Colorful - Accent 4"/>
    <w:basedOn w:val="889"/>
    <w:uiPriority w:val="99"/>
    <w:qFormat/>
    <w:tblPr/>
  </w:style>
  <w:style w:type="table" w:styleId="1054" w:customStyle="1">
    <w:name w:val="Grid Table 6 Colorful - Accent 5"/>
    <w:basedOn w:val="889"/>
    <w:uiPriority w:val="99"/>
    <w:qFormat/>
    <w:tblPr/>
  </w:style>
  <w:style w:type="table" w:styleId="1055" w:customStyle="1">
    <w:name w:val="Grid Table 6 Colorful - Accent 6"/>
    <w:basedOn w:val="889"/>
    <w:uiPriority w:val="99"/>
    <w:qFormat/>
    <w:tblPr/>
  </w:style>
  <w:style w:type="table" w:styleId="1056" w:customStyle="1">
    <w:name w:val="网格表 7 彩色"/>
    <w:basedOn w:val="889"/>
    <w:uiPriority w:val="99"/>
    <w:qFormat/>
    <w:tblPr/>
  </w:style>
  <w:style w:type="table" w:styleId="1057" w:customStyle="1">
    <w:name w:val="Grid Table 7 Colorful - Accent 1"/>
    <w:basedOn w:val="889"/>
    <w:uiPriority w:val="99"/>
    <w:qFormat/>
    <w:tblPr/>
  </w:style>
  <w:style w:type="table" w:styleId="1058" w:customStyle="1">
    <w:name w:val="Grid Table 7 Colorful - Accent 2"/>
    <w:basedOn w:val="889"/>
    <w:uiPriority w:val="99"/>
    <w:qFormat/>
    <w:tblPr/>
  </w:style>
  <w:style w:type="table" w:styleId="1059" w:customStyle="1">
    <w:name w:val="Grid Table 7 Colorful - Accent 3"/>
    <w:basedOn w:val="889"/>
    <w:uiPriority w:val="99"/>
    <w:qFormat/>
    <w:tblPr/>
  </w:style>
  <w:style w:type="table" w:styleId="1060" w:customStyle="1">
    <w:name w:val="Grid Table 7 Colorful - Accent 4"/>
    <w:basedOn w:val="889"/>
    <w:uiPriority w:val="99"/>
    <w:qFormat/>
    <w:tblPr/>
  </w:style>
  <w:style w:type="table" w:styleId="1061" w:customStyle="1">
    <w:name w:val="Grid Table 7 Colorful - Accent 5"/>
    <w:basedOn w:val="889"/>
    <w:uiPriority w:val="99"/>
    <w:qFormat/>
    <w:tblPr/>
  </w:style>
  <w:style w:type="table" w:styleId="1062" w:customStyle="1">
    <w:name w:val="Grid Table 7 Colorful - Accent 6"/>
    <w:basedOn w:val="889"/>
    <w:uiPriority w:val="99"/>
    <w:qFormat/>
    <w:tblPr/>
  </w:style>
  <w:style w:type="table" w:styleId="1063" w:customStyle="1">
    <w:name w:val="清单表 1 浅色"/>
    <w:basedOn w:val="889"/>
    <w:uiPriority w:val="99"/>
    <w:qFormat/>
    <w:tblPr/>
  </w:style>
  <w:style w:type="table" w:styleId="1064" w:customStyle="1">
    <w:name w:val="List Table 1 Light - Accent 1"/>
    <w:basedOn w:val="889"/>
    <w:uiPriority w:val="99"/>
    <w:qFormat/>
    <w:tblPr/>
  </w:style>
  <w:style w:type="table" w:styleId="1065" w:customStyle="1">
    <w:name w:val="List Table 1 Light - Accent 2"/>
    <w:basedOn w:val="889"/>
    <w:uiPriority w:val="99"/>
    <w:qFormat/>
    <w:tblPr/>
  </w:style>
  <w:style w:type="table" w:styleId="1066" w:customStyle="1">
    <w:name w:val="List Table 1 Light - Accent 3"/>
    <w:basedOn w:val="889"/>
    <w:uiPriority w:val="99"/>
    <w:qFormat/>
    <w:tblPr/>
  </w:style>
  <w:style w:type="table" w:styleId="1067" w:customStyle="1">
    <w:name w:val="List Table 1 Light - Accent 4"/>
    <w:basedOn w:val="889"/>
    <w:uiPriority w:val="99"/>
    <w:qFormat/>
    <w:tblPr/>
  </w:style>
  <w:style w:type="table" w:styleId="1068" w:customStyle="1">
    <w:name w:val="List Table 1 Light - Accent 5"/>
    <w:basedOn w:val="889"/>
    <w:uiPriority w:val="99"/>
    <w:qFormat/>
    <w:tblPr/>
  </w:style>
  <w:style w:type="table" w:styleId="1069" w:customStyle="1">
    <w:name w:val="List Table 1 Light - Accent 6"/>
    <w:basedOn w:val="889"/>
    <w:uiPriority w:val="99"/>
    <w:qFormat/>
    <w:tblPr/>
  </w:style>
  <w:style w:type="table" w:styleId="1070" w:customStyle="1">
    <w:name w:val="清单表 2"/>
    <w:basedOn w:val="889"/>
    <w:uiPriority w:val="99"/>
    <w:qFormat/>
    <w:tblPr/>
  </w:style>
  <w:style w:type="table" w:styleId="1071" w:customStyle="1">
    <w:name w:val="List Table 2 - Accent 1"/>
    <w:basedOn w:val="889"/>
    <w:uiPriority w:val="99"/>
    <w:qFormat/>
    <w:tblPr/>
  </w:style>
  <w:style w:type="table" w:styleId="1072" w:customStyle="1">
    <w:name w:val="List Table 2 - Accent 2"/>
    <w:basedOn w:val="889"/>
    <w:uiPriority w:val="99"/>
    <w:qFormat/>
    <w:tblPr/>
  </w:style>
  <w:style w:type="table" w:styleId="1073" w:customStyle="1">
    <w:name w:val="List Table 2 - Accent 3"/>
    <w:basedOn w:val="889"/>
    <w:uiPriority w:val="99"/>
    <w:qFormat/>
    <w:tblPr/>
  </w:style>
  <w:style w:type="table" w:styleId="1074" w:customStyle="1">
    <w:name w:val="List Table 2 - Accent 4"/>
    <w:basedOn w:val="889"/>
    <w:uiPriority w:val="99"/>
    <w:qFormat/>
    <w:tblPr/>
  </w:style>
  <w:style w:type="table" w:styleId="1075" w:customStyle="1">
    <w:name w:val="List Table 2 - Accent 5"/>
    <w:basedOn w:val="889"/>
    <w:uiPriority w:val="99"/>
    <w:qFormat/>
    <w:tblPr/>
  </w:style>
  <w:style w:type="table" w:styleId="1076" w:customStyle="1">
    <w:name w:val="List Table 2 - Accent 6"/>
    <w:basedOn w:val="889"/>
    <w:uiPriority w:val="99"/>
    <w:qFormat/>
    <w:tblPr/>
  </w:style>
  <w:style w:type="table" w:styleId="1077" w:customStyle="1">
    <w:name w:val="清单表 3"/>
    <w:basedOn w:val="889"/>
    <w:uiPriority w:val="99"/>
    <w:qFormat/>
    <w:tblPr/>
  </w:style>
  <w:style w:type="table" w:styleId="1078" w:customStyle="1">
    <w:name w:val="List Table 3 - Accent 1"/>
    <w:basedOn w:val="889"/>
    <w:uiPriority w:val="99"/>
    <w:qFormat/>
    <w:tblPr/>
  </w:style>
  <w:style w:type="table" w:styleId="1079" w:customStyle="1">
    <w:name w:val="List Table 3 - Accent 2"/>
    <w:basedOn w:val="889"/>
    <w:uiPriority w:val="99"/>
    <w:qFormat/>
    <w:tblPr/>
  </w:style>
  <w:style w:type="table" w:styleId="1080" w:customStyle="1">
    <w:name w:val="List Table 3 - Accent 3"/>
    <w:basedOn w:val="889"/>
    <w:uiPriority w:val="99"/>
    <w:qFormat/>
    <w:tblPr/>
  </w:style>
  <w:style w:type="table" w:styleId="1081" w:customStyle="1">
    <w:name w:val="List Table 3 - Accent 4"/>
    <w:basedOn w:val="889"/>
    <w:uiPriority w:val="99"/>
    <w:qFormat/>
    <w:tblPr/>
  </w:style>
  <w:style w:type="table" w:styleId="1082" w:customStyle="1">
    <w:name w:val="List Table 3 - Accent 5"/>
    <w:basedOn w:val="889"/>
    <w:uiPriority w:val="99"/>
    <w:qFormat/>
    <w:tblPr/>
  </w:style>
  <w:style w:type="table" w:styleId="1083" w:customStyle="1">
    <w:name w:val="List Table 3 - Accent 6"/>
    <w:basedOn w:val="889"/>
    <w:uiPriority w:val="99"/>
    <w:qFormat/>
    <w:tblPr/>
  </w:style>
  <w:style w:type="table" w:styleId="1084" w:customStyle="1">
    <w:name w:val="清单表 4"/>
    <w:basedOn w:val="889"/>
    <w:uiPriority w:val="99"/>
    <w:qFormat/>
    <w:tblPr/>
  </w:style>
  <w:style w:type="table" w:styleId="1085" w:customStyle="1">
    <w:name w:val="List Table 4 - Accent 1"/>
    <w:basedOn w:val="889"/>
    <w:uiPriority w:val="99"/>
    <w:qFormat/>
    <w:tblPr/>
  </w:style>
  <w:style w:type="table" w:styleId="1086" w:customStyle="1">
    <w:name w:val="List Table 4 - Accent 2"/>
    <w:basedOn w:val="889"/>
    <w:uiPriority w:val="99"/>
    <w:qFormat/>
    <w:tblPr/>
  </w:style>
  <w:style w:type="table" w:styleId="1087" w:customStyle="1">
    <w:name w:val="List Table 4 - Accent 3"/>
    <w:basedOn w:val="889"/>
    <w:uiPriority w:val="99"/>
    <w:qFormat/>
    <w:tblPr/>
  </w:style>
  <w:style w:type="table" w:styleId="1088" w:customStyle="1">
    <w:name w:val="List Table 4 - Accent 4"/>
    <w:basedOn w:val="889"/>
    <w:uiPriority w:val="99"/>
    <w:qFormat/>
    <w:tblPr/>
  </w:style>
  <w:style w:type="table" w:styleId="1089" w:customStyle="1">
    <w:name w:val="List Table 4 - Accent 5"/>
    <w:basedOn w:val="889"/>
    <w:uiPriority w:val="99"/>
    <w:qFormat/>
    <w:tblPr/>
  </w:style>
  <w:style w:type="table" w:styleId="1090" w:customStyle="1">
    <w:name w:val="List Table 4 - Accent 6"/>
    <w:basedOn w:val="889"/>
    <w:uiPriority w:val="99"/>
    <w:qFormat/>
    <w:tblPr/>
  </w:style>
  <w:style w:type="table" w:styleId="1091" w:customStyle="1">
    <w:name w:val="清单表 5 深色"/>
    <w:basedOn w:val="889"/>
    <w:uiPriority w:val="99"/>
    <w:qFormat/>
    <w:tblPr/>
  </w:style>
  <w:style w:type="table" w:styleId="1092" w:customStyle="1">
    <w:name w:val="List Table 5 Dark - Accent 1"/>
    <w:basedOn w:val="889"/>
    <w:uiPriority w:val="99"/>
    <w:qFormat/>
    <w:tblPr/>
  </w:style>
  <w:style w:type="table" w:styleId="1093" w:customStyle="1">
    <w:name w:val="List Table 5 Dark - Accent 2"/>
    <w:basedOn w:val="889"/>
    <w:uiPriority w:val="99"/>
    <w:qFormat/>
    <w:tblPr/>
  </w:style>
  <w:style w:type="table" w:styleId="1094" w:customStyle="1">
    <w:name w:val="List Table 5 Dark - Accent 3"/>
    <w:basedOn w:val="889"/>
    <w:uiPriority w:val="99"/>
    <w:qFormat/>
    <w:tblPr/>
  </w:style>
  <w:style w:type="table" w:styleId="1095" w:customStyle="1">
    <w:name w:val="List Table 5 Dark - Accent 4"/>
    <w:basedOn w:val="889"/>
    <w:uiPriority w:val="99"/>
    <w:qFormat/>
    <w:tblPr/>
  </w:style>
  <w:style w:type="table" w:styleId="1096" w:customStyle="1">
    <w:name w:val="List Table 5 Dark - Accent 5"/>
    <w:basedOn w:val="889"/>
    <w:uiPriority w:val="99"/>
    <w:qFormat/>
    <w:tblPr/>
  </w:style>
  <w:style w:type="table" w:styleId="1097" w:customStyle="1">
    <w:name w:val="List Table 5 Dark - Accent 6"/>
    <w:basedOn w:val="889"/>
    <w:uiPriority w:val="99"/>
    <w:qFormat/>
    <w:tblPr/>
  </w:style>
  <w:style w:type="table" w:styleId="1098" w:customStyle="1">
    <w:name w:val="清单表 6 彩色"/>
    <w:basedOn w:val="889"/>
    <w:uiPriority w:val="99"/>
    <w:qFormat/>
    <w:tblPr/>
  </w:style>
  <w:style w:type="table" w:styleId="1099" w:customStyle="1">
    <w:name w:val="List Table 6 Colorful - Accent 1"/>
    <w:basedOn w:val="889"/>
    <w:uiPriority w:val="99"/>
    <w:qFormat/>
    <w:tblPr/>
  </w:style>
  <w:style w:type="table" w:styleId="1100" w:customStyle="1">
    <w:name w:val="List Table 6 Colorful - Accent 2"/>
    <w:basedOn w:val="889"/>
    <w:uiPriority w:val="99"/>
    <w:qFormat/>
    <w:tblPr/>
  </w:style>
  <w:style w:type="table" w:styleId="1101" w:customStyle="1">
    <w:name w:val="List Table 6 Colorful - Accent 3"/>
    <w:basedOn w:val="889"/>
    <w:uiPriority w:val="99"/>
    <w:qFormat/>
    <w:tblPr/>
  </w:style>
  <w:style w:type="table" w:styleId="1102" w:customStyle="1">
    <w:name w:val="List Table 6 Colorful - Accent 4"/>
    <w:basedOn w:val="889"/>
    <w:uiPriority w:val="99"/>
    <w:qFormat/>
    <w:tblPr/>
  </w:style>
  <w:style w:type="table" w:styleId="1103" w:customStyle="1">
    <w:name w:val="List Table 6 Colorful - Accent 5"/>
    <w:basedOn w:val="889"/>
    <w:uiPriority w:val="99"/>
    <w:qFormat/>
    <w:tblPr/>
  </w:style>
  <w:style w:type="table" w:styleId="1104" w:customStyle="1">
    <w:name w:val="List Table 6 Colorful - Accent 6"/>
    <w:basedOn w:val="889"/>
    <w:uiPriority w:val="99"/>
    <w:qFormat/>
    <w:tblPr/>
  </w:style>
  <w:style w:type="table" w:styleId="1105" w:customStyle="1">
    <w:name w:val="清单表 7 彩色"/>
    <w:basedOn w:val="889"/>
    <w:uiPriority w:val="99"/>
    <w:qFormat/>
    <w:tblPr/>
  </w:style>
  <w:style w:type="table" w:styleId="1106" w:customStyle="1">
    <w:name w:val="List Table 7 Colorful - Accent 1"/>
    <w:basedOn w:val="889"/>
    <w:uiPriority w:val="99"/>
    <w:qFormat/>
    <w:tblPr/>
  </w:style>
  <w:style w:type="table" w:styleId="1107" w:customStyle="1">
    <w:name w:val="List Table 7 Colorful - Accent 2"/>
    <w:basedOn w:val="889"/>
    <w:uiPriority w:val="99"/>
    <w:qFormat/>
    <w:tblPr/>
  </w:style>
  <w:style w:type="table" w:styleId="1108" w:customStyle="1">
    <w:name w:val="List Table 7 Colorful - Accent 3"/>
    <w:basedOn w:val="889"/>
    <w:uiPriority w:val="99"/>
    <w:qFormat/>
    <w:tblPr/>
  </w:style>
  <w:style w:type="table" w:styleId="1109" w:customStyle="1">
    <w:name w:val="List Table 7 Colorful - Accent 4"/>
    <w:basedOn w:val="889"/>
    <w:uiPriority w:val="99"/>
    <w:qFormat/>
    <w:tblPr/>
  </w:style>
  <w:style w:type="table" w:styleId="1110" w:customStyle="1">
    <w:name w:val="List Table 7 Colorful - Accent 5"/>
    <w:basedOn w:val="889"/>
    <w:uiPriority w:val="99"/>
    <w:qFormat/>
    <w:tblPr/>
  </w:style>
  <w:style w:type="table" w:styleId="1111" w:customStyle="1">
    <w:name w:val="List Table 7 Colorful - Accent 6"/>
    <w:basedOn w:val="889"/>
    <w:uiPriority w:val="99"/>
    <w:qFormat/>
    <w:tblPr/>
  </w:style>
  <w:style w:type="table" w:styleId="1112" w:customStyle="1">
    <w:name w:val="Lined - Accent"/>
    <w:basedOn w:val="889"/>
    <w:uiPriority w:val="99"/>
    <w:qFormat/>
    <w:rPr>
      <w:color w:val="404040"/>
    </w:rPr>
    <w:tblPr/>
  </w:style>
  <w:style w:type="table" w:styleId="1113" w:customStyle="1">
    <w:name w:val="Lined - Accent 1"/>
    <w:basedOn w:val="889"/>
    <w:uiPriority w:val="99"/>
    <w:qFormat/>
    <w:rPr>
      <w:color w:val="404040"/>
    </w:rPr>
    <w:tblPr/>
  </w:style>
  <w:style w:type="table" w:styleId="1114" w:customStyle="1">
    <w:name w:val="Lined - Accent 2"/>
    <w:basedOn w:val="889"/>
    <w:uiPriority w:val="99"/>
    <w:qFormat/>
    <w:rPr>
      <w:color w:val="404040"/>
    </w:rPr>
    <w:tblPr/>
  </w:style>
  <w:style w:type="table" w:styleId="1115" w:customStyle="1">
    <w:name w:val="Lined - Accent 3"/>
    <w:basedOn w:val="889"/>
    <w:uiPriority w:val="99"/>
    <w:qFormat/>
    <w:rPr>
      <w:color w:val="404040"/>
    </w:rPr>
    <w:tblPr/>
  </w:style>
  <w:style w:type="table" w:styleId="1116" w:customStyle="1">
    <w:name w:val="Lined - Accent 4"/>
    <w:basedOn w:val="889"/>
    <w:uiPriority w:val="99"/>
    <w:qFormat/>
    <w:rPr>
      <w:color w:val="404040"/>
    </w:rPr>
    <w:tblPr/>
  </w:style>
  <w:style w:type="table" w:styleId="1117" w:customStyle="1">
    <w:name w:val="Lined - Accent 5"/>
    <w:basedOn w:val="889"/>
    <w:uiPriority w:val="99"/>
    <w:qFormat/>
    <w:rPr>
      <w:color w:val="404040"/>
    </w:rPr>
    <w:tblPr/>
  </w:style>
  <w:style w:type="table" w:styleId="1118" w:customStyle="1">
    <w:name w:val="Lined - Accent 6"/>
    <w:basedOn w:val="889"/>
    <w:uiPriority w:val="99"/>
    <w:qFormat/>
    <w:rPr>
      <w:color w:val="404040"/>
    </w:rPr>
    <w:tblPr/>
  </w:style>
  <w:style w:type="table" w:styleId="1119" w:customStyle="1">
    <w:name w:val="Bordered &amp; Lined - Accent"/>
    <w:basedOn w:val="889"/>
    <w:uiPriority w:val="99"/>
    <w:qFormat/>
    <w:rPr>
      <w:color w:val="404040"/>
    </w:rPr>
    <w:tblPr/>
  </w:style>
  <w:style w:type="table" w:styleId="1120" w:customStyle="1">
    <w:name w:val="Bordered &amp; Lined - Accent 1"/>
    <w:basedOn w:val="889"/>
    <w:uiPriority w:val="99"/>
    <w:qFormat/>
    <w:rPr>
      <w:color w:val="404040"/>
    </w:rPr>
    <w:tblPr/>
  </w:style>
  <w:style w:type="table" w:styleId="1121" w:customStyle="1">
    <w:name w:val="Bordered &amp; Lined - Accent 2"/>
    <w:basedOn w:val="889"/>
    <w:uiPriority w:val="99"/>
    <w:qFormat/>
    <w:rPr>
      <w:color w:val="404040"/>
    </w:rPr>
    <w:tblPr/>
  </w:style>
  <w:style w:type="table" w:styleId="1122" w:customStyle="1">
    <w:name w:val="Bordered &amp; Lined - Accent 3"/>
    <w:basedOn w:val="889"/>
    <w:uiPriority w:val="99"/>
    <w:qFormat/>
    <w:rPr>
      <w:color w:val="404040"/>
    </w:rPr>
    <w:tblPr/>
  </w:style>
  <w:style w:type="table" w:styleId="1123" w:customStyle="1">
    <w:name w:val="Bordered &amp; Lined - Accent 4"/>
    <w:basedOn w:val="889"/>
    <w:uiPriority w:val="99"/>
    <w:qFormat/>
    <w:rPr>
      <w:color w:val="404040"/>
    </w:rPr>
    <w:tblPr/>
  </w:style>
  <w:style w:type="table" w:styleId="1124" w:customStyle="1">
    <w:name w:val="Bordered &amp; Lined - Accent 5"/>
    <w:basedOn w:val="889"/>
    <w:uiPriority w:val="99"/>
    <w:qFormat/>
    <w:rPr>
      <w:color w:val="404040"/>
    </w:rPr>
    <w:tblPr/>
  </w:style>
  <w:style w:type="table" w:styleId="1125" w:customStyle="1">
    <w:name w:val="Bordered &amp; Lined - Accent 6"/>
    <w:basedOn w:val="889"/>
    <w:uiPriority w:val="99"/>
    <w:qFormat/>
    <w:rPr>
      <w:color w:val="404040"/>
    </w:rPr>
    <w:tblPr/>
  </w:style>
  <w:style w:type="table" w:styleId="1126" w:customStyle="1">
    <w:name w:val="Bordered"/>
    <w:basedOn w:val="889"/>
    <w:uiPriority w:val="99"/>
    <w:qFormat/>
    <w:tblPr/>
  </w:style>
  <w:style w:type="table" w:styleId="1127" w:customStyle="1">
    <w:name w:val="Bordered - Accent 1"/>
    <w:basedOn w:val="889"/>
    <w:uiPriority w:val="99"/>
    <w:qFormat/>
    <w:tblPr/>
  </w:style>
  <w:style w:type="table" w:styleId="1128" w:customStyle="1">
    <w:name w:val="Bordered - Accent 2"/>
    <w:basedOn w:val="889"/>
    <w:uiPriority w:val="99"/>
    <w:qFormat/>
    <w:tblPr/>
  </w:style>
  <w:style w:type="table" w:styleId="1129" w:customStyle="1">
    <w:name w:val="Bordered - Accent 3"/>
    <w:basedOn w:val="889"/>
    <w:uiPriority w:val="99"/>
    <w:qFormat/>
    <w:tblPr/>
  </w:style>
  <w:style w:type="table" w:styleId="1130" w:customStyle="1">
    <w:name w:val="Bordered - Accent 4"/>
    <w:basedOn w:val="889"/>
    <w:uiPriority w:val="99"/>
    <w:qFormat/>
    <w:tblPr/>
  </w:style>
  <w:style w:type="table" w:styleId="1131" w:customStyle="1">
    <w:name w:val="Bordered - Accent 5"/>
    <w:basedOn w:val="889"/>
    <w:uiPriority w:val="99"/>
    <w:qFormat/>
    <w:tblPr/>
  </w:style>
  <w:style w:type="table" w:styleId="1132" w:customStyle="1">
    <w:name w:val="Bordered - Accent 6"/>
    <w:basedOn w:val="889"/>
    <w:uiPriority w:val="99"/>
    <w:qFormat/>
    <w:tblPr/>
  </w:style>
  <w:style w:type="character" w:styleId="1133" w:customStyle="1">
    <w:name w:val="Footnote Text Char"/>
    <w:link w:val="814"/>
    <w:uiPriority w:val="99"/>
    <w:qFormat/>
    <w:rPr>
      <w:sz w:val="18"/>
    </w:rPr>
  </w:style>
  <w:style w:type="paragraph" w:styleId="1134" w:customStyle="1">
    <w:name w:val="TOC 标题"/>
    <w:uiPriority w:val="39"/>
    <w:qFormat/>
    <w:rPr>
      <w:rFonts w:hint="default" w:ascii="Times New Roman" w:hAnsi="Times New Roman" w:eastAsia="宋体" w:cs="Times New Roman"/>
      <w:lang w:val="en-US" w:eastAsia="zh-CN" w:bidi="ar-SA"/>
    </w:rPr>
  </w:style>
  <w:style w:type="character" w:styleId="1135" w:customStyle="1">
    <w:name w:val="Char Char18"/>
    <w:link w:val="814"/>
    <w:uiPriority w:val="0"/>
    <w:qFormat/>
    <w:rPr>
      <w:rFonts w:eastAsia="楷体_GB2312"/>
      <w:b/>
      <w:sz w:val="44"/>
      <w:lang w:val="en-US" w:eastAsia="zh-CN" w:bidi="ar-SA"/>
    </w:rPr>
  </w:style>
  <w:style w:type="character" w:styleId="1136" w:customStyle="1">
    <w:name w:val="标题 8 Char"/>
    <w:link w:val="814"/>
    <w:uiPriority w:val="99"/>
    <w:qFormat/>
    <w:rPr>
      <w:rFonts w:ascii="Arial" w:hAnsi="Arial"/>
      <w:i/>
      <w:lang w:val="es-ES" w:eastAsia="ko-KR"/>
    </w:rPr>
  </w:style>
  <w:style w:type="character" w:styleId="1137" w:customStyle="1">
    <w:name w:val="文档结构图 Char"/>
    <w:link w:val="814"/>
    <w:uiPriority w:val="0"/>
    <w:qFormat/>
    <w:rPr>
      <w:sz w:val="24"/>
      <w:shd w:val="clear" w:color="auto" w:fill="000080"/>
    </w:rPr>
  </w:style>
  <w:style w:type="character" w:styleId="1138" w:customStyle="1">
    <w:name w:val="正文文本缩进 Char"/>
    <w:link w:val="814"/>
    <w:uiPriority w:val="0"/>
    <w:qFormat/>
    <w:rPr>
      <w:sz w:val="24"/>
    </w:rPr>
  </w:style>
  <w:style w:type="character" w:styleId="1139" w:customStyle="1">
    <w:name w:val="标题 3 字符"/>
    <w:link w:val="814"/>
    <w:uiPriority w:val="0"/>
    <w:qFormat/>
    <w:rPr>
      <w:rFonts w:ascii="Times New Roman" w:hAnsi="Times New Roman" w:eastAsia="宋体" w:cs="Times New Roman"/>
      <w:b/>
      <w:sz w:val="32"/>
      <w:szCs w:val="20"/>
    </w:rPr>
  </w:style>
  <w:style w:type="character" w:styleId="1140" w:customStyle="1">
    <w:name w:val="Char Char2"/>
    <w:link w:val="814"/>
    <w:uiPriority w:val="0"/>
    <w:qFormat/>
    <w:rPr>
      <w:rFonts w:eastAsia="宋体"/>
      <w:smallCaps/>
      <w:sz w:val="48"/>
      <w:szCs w:val="48"/>
      <w:lang w:val="en-US" w:eastAsia="zh-CN" w:bidi="ar-SA"/>
    </w:rPr>
  </w:style>
  <w:style w:type="character" w:styleId="1141" w:customStyle="1">
    <w:name w:val="标题 2 Char"/>
    <w:link w:val="814"/>
    <w:uiPriority w:val="0"/>
    <w:qFormat/>
    <w:rPr>
      <w:rFonts w:ascii="Arial" w:hAnsi="Arial" w:eastAsia="黑体"/>
      <w:b/>
      <w:bCs/>
      <w:sz w:val="32"/>
      <w:szCs w:val="32"/>
    </w:rPr>
  </w:style>
  <w:style w:type="character" w:styleId="1142" w:customStyle="1">
    <w:name w:val="文档结构图 Char1"/>
    <w:link w:val="814"/>
    <w:uiPriority w:val="99"/>
    <w:qFormat/>
    <w:rPr>
      <w:rFonts w:hint="eastAsia" w:ascii="宋体" w:hAnsi="宋体" w:eastAsia="宋体"/>
      <w:sz w:val="18"/>
      <w:szCs w:val="18"/>
    </w:rPr>
  </w:style>
  <w:style w:type="character" w:styleId="1143" w:customStyle="1">
    <w:name w:val="引用 Char2"/>
    <w:link w:val="814"/>
    <w:uiPriority w:val="29"/>
    <w:qFormat/>
    <w:rPr>
      <w:i/>
      <w:iCs/>
      <w:color w:val="000000"/>
      <w:sz w:val="21"/>
      <w:szCs w:val="24"/>
    </w:rPr>
  </w:style>
  <w:style w:type="character" w:styleId="1144" w:customStyle="1">
    <w:name w:val="current"/>
    <w:link w:val="814"/>
    <w:uiPriority w:val="0"/>
    <w:qFormat/>
    <w:rPr>
      <w:b/>
      <w:color w:val="05a7d8"/>
      <w:sz w:val="18"/>
      <w:szCs w:val="18"/>
    </w:rPr>
  </w:style>
  <w:style w:type="character" w:styleId="1145" w:customStyle="1">
    <w:name w:val="批注框文本 Char1"/>
    <w:link w:val="814"/>
    <w:uiPriority w:val="99"/>
    <w:qFormat/>
    <w:rPr>
      <w:sz w:val="18"/>
      <w:szCs w:val="18"/>
    </w:rPr>
  </w:style>
  <w:style w:type="character" w:styleId="1146" w:customStyle="1">
    <w:name w:val="l-btn-left"/>
    <w:link w:val="814"/>
    <w:uiPriority w:val="0"/>
    <w:qFormat/>
  </w:style>
  <w:style w:type="character" w:styleId="1147" w:customStyle="1">
    <w:name w:val="font21"/>
    <w:link w:val="814"/>
    <w:uiPriority w:val="0"/>
    <w:qFormat/>
    <w:rPr>
      <w:rFonts w:ascii="Arial Unicode MS" w:hAnsi="Arial Unicode MS" w:eastAsia="Arial Unicode MS" w:cs="Arial Unicode MS"/>
      <w:color w:val="000000"/>
      <w:sz w:val="20"/>
      <w:szCs w:val="20"/>
      <w:u w:val="none"/>
    </w:rPr>
  </w:style>
  <w:style w:type="character" w:styleId="1148" w:customStyle="1">
    <w:name w:val="批注框文本 Char2"/>
    <w:link w:val="814"/>
    <w:uiPriority w:val="99"/>
    <w:qFormat/>
    <w:rPr>
      <w:rFonts w:ascii="Times New Roman" w:hAnsi="Times New Roman" w:eastAsia="宋体" w:cs="Times New Roman"/>
      <w:sz w:val="18"/>
      <w:szCs w:val="18"/>
    </w:rPr>
  </w:style>
  <w:style w:type="character" w:styleId="1149" w:customStyle="1">
    <w:name w:val="纯文本 Char3"/>
    <w:link w:val="814"/>
    <w:uiPriority w:val="99"/>
    <w:qFormat/>
    <w:rPr>
      <w:rFonts w:ascii="宋体" w:hAnsi="Courier New" w:cs="Courier New"/>
      <w:sz w:val="21"/>
      <w:szCs w:val="21"/>
    </w:rPr>
  </w:style>
  <w:style w:type="character" w:styleId="1150" w:customStyle="1">
    <w:name w:val="批注主题 Char"/>
    <w:link w:val="814"/>
    <w:uiPriority w:val="0"/>
    <w:qFormat/>
    <w:rPr>
      <w:b/>
      <w:bCs/>
      <w:sz w:val="24"/>
    </w:rPr>
  </w:style>
  <w:style w:type="character" w:styleId="1151" w:customStyle="1">
    <w:name w:val="标题 4 字符"/>
    <w:link w:val="814"/>
    <w:uiPriority w:val="9"/>
    <w:qFormat/>
    <w:rPr>
      <w:rFonts w:ascii="Verdana" w:hAnsi="Verdana" w:eastAsia="宋体" w:cs="Times New Roman"/>
      <w:i/>
      <w:caps/>
      <w:sz w:val="20"/>
      <w:szCs w:val="20"/>
      <w:lang w:val="es-ES" w:eastAsia="ko-KR"/>
    </w:rPr>
  </w:style>
  <w:style w:type="character" w:styleId="1152" w:customStyle="1">
    <w:name w:val="Char Char20"/>
    <w:link w:val="814"/>
    <w:uiPriority w:val="0"/>
    <w:qFormat/>
    <w:rPr>
      <w:rFonts w:eastAsia="楷体_GB2312"/>
      <w:b/>
      <w:sz w:val="44"/>
      <w:lang w:val="en-US" w:eastAsia="zh-CN" w:bidi="ar-SA"/>
    </w:rPr>
  </w:style>
  <w:style w:type="character" w:styleId="1153" w:customStyle="1">
    <w:name w:val="批注主题 Char1"/>
    <w:link w:val="814"/>
    <w:uiPriority w:val="0"/>
    <w:qFormat/>
    <w:rPr>
      <w:rFonts w:ascii="Times New Roman" w:hAnsi="Times New Roman" w:eastAsia="Times New Roman" w:cs="Times New Roman"/>
      <w:b/>
      <w:bCs/>
      <w:sz w:val="24"/>
    </w:rPr>
  </w:style>
  <w:style w:type="character" w:styleId="1154" w:customStyle="1">
    <w:name w:val="正文缩进 Char"/>
    <w:link w:val="814"/>
    <w:uiPriority w:val="0"/>
    <w:qFormat/>
    <w:rPr>
      <w:rFonts w:eastAsia="楷体_GB2312"/>
      <w:sz w:val="24"/>
    </w:rPr>
  </w:style>
  <w:style w:type="character" w:styleId="1155" w:customStyle="1">
    <w:name w:val="标题 1 Char"/>
    <w:link w:val="814"/>
    <w:uiPriority w:val="0"/>
    <w:qFormat/>
    <w:rPr>
      <w:rFonts w:eastAsia="楷体_GB2312"/>
      <w:b/>
      <w:sz w:val="44"/>
    </w:rPr>
  </w:style>
  <w:style w:type="character" w:styleId="1156" w:customStyle="1">
    <w:name w:val="标题 5 字符"/>
    <w:link w:val="814"/>
    <w:uiPriority w:val="9"/>
    <w:qFormat/>
    <w:rPr>
      <w:rFonts w:ascii="Verdana" w:hAnsi="Verdana" w:eastAsia="宋体" w:cs="Times New Roman"/>
      <w:i/>
      <w:sz w:val="18"/>
      <w:szCs w:val="20"/>
      <w:lang w:val="es-ES" w:eastAsia="ko-KR"/>
    </w:rPr>
  </w:style>
  <w:style w:type="character" w:styleId="1157" w:customStyle="1">
    <w:name w:val="Plain Text Char Char"/>
    <w:link w:val="1158"/>
    <w:uiPriority w:val="0"/>
    <w:qFormat/>
    <w:rPr>
      <w:rFonts w:ascii="宋体" w:hAnsi="Courier New" w:eastAsia="楷体_GB2312"/>
      <w:sz w:val="26"/>
    </w:rPr>
  </w:style>
  <w:style w:type="paragraph" w:styleId="1158" w:customStyle="1">
    <w:name w:val="Plain Text1"/>
    <w:basedOn w:val="814"/>
    <w:link w:val="1157"/>
    <w:uiPriority w:val="0"/>
    <w:qFormat/>
    <w:pPr>
      <w:jc w:val="both"/>
      <w:widowControl w:val="off"/>
    </w:pPr>
    <w:rPr>
      <w:rFonts w:ascii="宋体" w:hAnsi="Courier New" w:eastAsia="楷体_GB2312"/>
      <w:sz w:val="26"/>
    </w:rPr>
  </w:style>
  <w:style w:type="character" w:styleId="1159" w:customStyle="1">
    <w:name w:val="方案文档 Char Char"/>
    <w:link w:val="1160"/>
    <w:uiPriority w:val="0"/>
    <w:qFormat/>
    <w:rPr>
      <w:rFonts w:ascii="Arial" w:hAnsi="Arial"/>
      <w:sz w:val="24"/>
      <w:szCs w:val="24"/>
    </w:rPr>
  </w:style>
  <w:style w:type="paragraph" w:styleId="1160" w:customStyle="1">
    <w:name w:val="方案文档"/>
    <w:basedOn w:val="814"/>
    <w:link w:val="1159"/>
    <w:uiPriority w:val="0"/>
    <w:qFormat/>
    <w:pPr>
      <w:ind w:firstLine="540"/>
      <w:jc w:val="both"/>
      <w:spacing w:before="120" w:after="120" w:line="360" w:lineRule="auto"/>
      <w:widowControl w:val="off"/>
    </w:pPr>
    <w:rPr>
      <w:rFonts w:ascii="Arial" w:hAnsi="Arial"/>
      <w:szCs w:val="24"/>
    </w:rPr>
  </w:style>
  <w:style w:type="character" w:styleId="1161" w:customStyle="1">
    <w:name w:val="标题 9 字符"/>
    <w:link w:val="814"/>
    <w:uiPriority w:val="9"/>
    <w:qFormat/>
    <w:rPr>
      <w:rFonts w:ascii="Arial" w:hAnsi="Arial" w:eastAsia="宋体" w:cs="Times New Roman"/>
      <w:b/>
      <w:i/>
      <w:sz w:val="18"/>
      <w:szCs w:val="20"/>
      <w:lang w:val="es-ES" w:eastAsia="ko-KR"/>
    </w:rPr>
  </w:style>
  <w:style w:type="character" w:styleId="1162" w:customStyle="1">
    <w:name w:val="正文文本缩进 3 Char"/>
    <w:link w:val="814"/>
    <w:uiPriority w:val="0"/>
    <w:qFormat/>
    <w:rPr>
      <w:sz w:val="16"/>
    </w:rPr>
  </w:style>
  <w:style w:type="character" w:styleId="1163" w:customStyle="1">
    <w:name w:val="正文文本 Char"/>
    <w:link w:val="814"/>
    <w:uiPriority w:val="0"/>
    <w:qFormat/>
    <w:rPr>
      <w:sz w:val="24"/>
    </w:rPr>
  </w:style>
  <w:style w:type="character" w:styleId="1164" w:customStyle="1">
    <w:name w:val="HTML 预设格式 Char"/>
    <w:link w:val="814"/>
    <w:uiPriority w:val="0"/>
    <w:qFormat/>
    <w:rPr>
      <w:rFonts w:ascii="Arial" w:hAnsi="Arial" w:cs="Arial"/>
      <w:sz w:val="24"/>
    </w:rPr>
  </w:style>
  <w:style w:type="character" w:styleId="1165" w:customStyle="1">
    <w:name w:val="param-name"/>
    <w:link w:val="814"/>
    <w:uiPriority w:val="0"/>
    <w:qFormat/>
  </w:style>
  <w:style w:type="character" w:styleId="1166" w:customStyle="1">
    <w:name w:val="Plain Text Char"/>
    <w:link w:val="1167"/>
    <w:uiPriority w:val="0"/>
    <w:qFormat/>
    <w:rPr>
      <w:rFonts w:ascii="宋体" w:hAnsi="Courier New" w:eastAsia="楷体_GB2312"/>
      <w:sz w:val="26"/>
    </w:rPr>
  </w:style>
  <w:style w:type="paragraph" w:styleId="1167" w:customStyle="1">
    <w:name w:val="纯文本1"/>
    <w:basedOn w:val="814"/>
    <w:link w:val="1166"/>
    <w:uiPriority w:val="0"/>
    <w:qFormat/>
    <w:rPr>
      <w:rFonts w:ascii="宋体" w:hAnsi="Courier New" w:eastAsia="楷体_GB2312"/>
      <w:sz w:val="26"/>
    </w:rPr>
  </w:style>
  <w:style w:type="character" w:styleId="1168" w:customStyle="1">
    <w:name w:val="正文文本 Char2"/>
    <w:link w:val="814"/>
    <w:uiPriority w:val="0"/>
    <w:qFormat/>
    <w:rPr>
      <w:sz w:val="21"/>
      <w:szCs w:val="24"/>
    </w:rPr>
  </w:style>
  <w:style w:type="character" w:styleId="1169" w:customStyle="1">
    <w:name w:val="列表段落 字符2"/>
    <w:link w:val="1170"/>
    <w:uiPriority w:val="34"/>
    <w:qFormat/>
    <w:rPr>
      <w:rFonts w:ascii="Calibri" w:hAnsi="Calibri"/>
      <w:sz w:val="21"/>
      <w:szCs w:val="22"/>
    </w:rPr>
  </w:style>
  <w:style w:type="paragraph" w:styleId="1170" w:customStyle="1">
    <w:name w:val="列表段落"/>
    <w:basedOn w:val="814"/>
    <w:link w:val="1169"/>
    <w:uiPriority w:val="34"/>
    <w:qFormat/>
    <w:pPr>
      <w:ind w:firstLine="420"/>
      <w:jc w:val="both"/>
      <w:widowControl w:val="off"/>
    </w:pPr>
    <w:rPr>
      <w:rFonts w:ascii="Calibri" w:hAnsi="Calibri"/>
      <w:sz w:val="21"/>
      <w:szCs w:val="22"/>
    </w:rPr>
  </w:style>
  <w:style w:type="character" w:styleId="1171" w:customStyle="1">
    <w:name w:val="正文文本缩进 Char1"/>
    <w:link w:val="814"/>
    <w:uiPriority w:val="99"/>
    <w:qFormat/>
    <w:rPr>
      <w:sz w:val="24"/>
    </w:rPr>
  </w:style>
  <w:style w:type="character" w:styleId="1172" w:customStyle="1">
    <w:name w:val="正文样式 Char Char"/>
    <w:link w:val="1173"/>
    <w:uiPriority w:val="0"/>
    <w:qFormat/>
    <w:rPr>
      <w:rFonts w:eastAsia="华文中宋"/>
      <w:sz w:val="24"/>
      <w:szCs w:val="32"/>
    </w:rPr>
  </w:style>
  <w:style w:type="paragraph" w:styleId="1173" w:customStyle="1">
    <w:name w:val="正文样式"/>
    <w:basedOn w:val="814"/>
    <w:link w:val="1172"/>
    <w:uiPriority w:val="0"/>
    <w:qFormat/>
    <w:pPr>
      <w:ind w:firstLine="200"/>
      <w:jc w:val="both"/>
      <w:widowControl w:val="off"/>
    </w:pPr>
    <w:rPr>
      <w:rFonts w:eastAsia="华文中宋"/>
      <w:szCs w:val="32"/>
    </w:rPr>
  </w:style>
  <w:style w:type="character" w:styleId="1174" w:customStyle="1">
    <w:name w:val="页眉 Char2"/>
    <w:link w:val="814"/>
    <w:uiPriority w:val="99"/>
    <w:qFormat/>
    <w:rPr>
      <w:rFonts w:ascii="Times New Roman" w:hAnsi="Times New Roman" w:eastAsia="宋体" w:cs="Times New Roman"/>
      <w:sz w:val="18"/>
      <w:szCs w:val="18"/>
    </w:rPr>
  </w:style>
  <w:style w:type="character" w:styleId="1175" w:customStyle="1">
    <w:name w:val="小四列表 Char"/>
    <w:link w:val="1176"/>
    <w:uiPriority w:val="0"/>
    <w:qFormat/>
    <w:rPr>
      <w:sz w:val="24"/>
      <w:szCs w:val="24"/>
    </w:rPr>
  </w:style>
  <w:style w:type="paragraph" w:styleId="1176" w:customStyle="1">
    <w:name w:val="小四列表"/>
    <w:basedOn w:val="1177"/>
    <w:link w:val="1175"/>
    <w:uiPriority w:val="0"/>
    <w:qFormat/>
    <w:pPr>
      <w:ind w:left="420" w:hanging="420"/>
      <w:tabs>
        <w:tab w:val="left" w:pos="600" w:leader="none"/>
      </w:tabs>
    </w:pPr>
    <w:rPr>
      <w:sz w:val="24"/>
    </w:rPr>
  </w:style>
  <w:style w:type="paragraph" w:styleId="1177" w:customStyle="1">
    <w:name w:val="四号正文列表"/>
    <w:basedOn w:val="814"/>
    <w:uiPriority w:val="0"/>
    <w:qFormat/>
    <w:pPr>
      <w:jc w:val="both"/>
      <w:spacing w:line="360" w:lineRule="auto"/>
      <w:widowControl w:val="off"/>
      <w:tabs>
        <w:tab w:val="left" w:pos="600" w:leader="none"/>
      </w:tabs>
    </w:pPr>
    <w:rPr>
      <w:sz w:val="28"/>
      <w:szCs w:val="24"/>
    </w:rPr>
  </w:style>
  <w:style w:type="character" w:styleId="1178" w:customStyle="1">
    <w:name w:val="无间隔 Char"/>
    <w:link w:val="814"/>
    <w:uiPriority w:val="0"/>
    <w:qFormat/>
    <w:rPr>
      <w:rFonts w:eastAsia="宋体"/>
      <w:sz w:val="21"/>
      <w:szCs w:val="24"/>
      <w:lang w:val="en-US" w:eastAsia="zh-CN" w:bidi="ar-SA"/>
    </w:rPr>
  </w:style>
  <w:style w:type="character" w:styleId="1179" w:customStyle="1">
    <w:name w:val="apple-style-span"/>
    <w:link w:val="814"/>
    <w:uiPriority w:val="0"/>
    <w:qFormat/>
    <w:rPr>
      <w:rFonts w:ascii="Verdana" w:hAnsi="Verdana" w:eastAsia="宋体"/>
      <w:b/>
      <w:color w:val="000000"/>
      <w:sz w:val="28"/>
      <w:szCs w:val="24"/>
      <w:lang w:val="en-US" w:eastAsia="zh-CN" w:bidi="ar-SA"/>
    </w:rPr>
  </w:style>
  <w:style w:type="character" w:styleId="1180" w:customStyle="1">
    <w:name w:val="正文文本首行缩进 字符"/>
    <w:link w:val="814"/>
    <w:uiPriority w:val="99"/>
    <w:qFormat/>
  </w:style>
  <w:style w:type="character" w:styleId="1181" w:customStyle="1">
    <w:name w:val="标题 Char1"/>
    <w:link w:val="814"/>
    <w:uiPriority w:val="10"/>
    <w:qFormat/>
    <w:rPr>
      <w:rFonts w:ascii="Cambria" w:hAnsi="Cambria" w:cs="Times New Roman"/>
      <w:b/>
      <w:bCs/>
      <w:sz w:val="32"/>
      <w:szCs w:val="32"/>
    </w:rPr>
  </w:style>
  <w:style w:type="character" w:styleId="1182" w:customStyle="1">
    <w:name w:val="正文文本缩进 2 Char"/>
    <w:link w:val="814"/>
    <w:uiPriority w:val="0"/>
    <w:qFormat/>
    <w:rPr>
      <w:sz w:val="24"/>
    </w:rPr>
  </w:style>
  <w:style w:type="character" w:styleId="1183" w:customStyle="1">
    <w:name w:val="_正文段落 Char Char"/>
    <w:link w:val="1184"/>
    <w:uiPriority w:val="0"/>
    <w:qFormat/>
    <w:rPr>
      <w:rFonts w:ascii="宋体" w:hAnsi="宋体"/>
      <w:sz w:val="24"/>
      <w:szCs w:val="24"/>
    </w:rPr>
  </w:style>
  <w:style w:type="paragraph" w:styleId="1184" w:customStyle="1">
    <w:name w:val="_正文段落"/>
    <w:basedOn w:val="814"/>
    <w:link w:val="1183"/>
    <w:uiPriority w:val="0"/>
    <w:qFormat/>
    <w:pPr>
      <w:ind w:firstLine="200"/>
      <w:spacing w:line="360" w:lineRule="auto"/>
      <w:widowControl w:val="off"/>
    </w:pPr>
    <w:rPr>
      <w:rFonts w:ascii="宋体" w:hAnsi="宋体"/>
      <w:szCs w:val="24"/>
    </w:rPr>
  </w:style>
  <w:style w:type="character" w:styleId="1185" w:customStyle="1">
    <w:name w:val="正文文本 2 Char"/>
    <w:link w:val="814"/>
    <w:uiPriority w:val="0"/>
    <w:qFormat/>
    <w:rPr>
      <w:sz w:val="24"/>
    </w:rPr>
  </w:style>
  <w:style w:type="character" w:styleId="1186" w:customStyle="1">
    <w:name w:val="样式 正文缩进 + 首行缩进:  2 字符 Char Char"/>
    <w:link w:val="1187"/>
    <w:uiPriority w:val="0"/>
    <w:qFormat/>
    <w:rPr>
      <w:sz w:val="24"/>
    </w:rPr>
  </w:style>
  <w:style w:type="paragraph" w:styleId="1187" w:customStyle="1">
    <w:name w:val="样式 正文缩进 + 首行缩进:  2 字符"/>
    <w:basedOn w:val="904"/>
    <w:link w:val="1186"/>
    <w:uiPriority w:val="0"/>
    <w:qFormat/>
    <w:pPr>
      <w:ind w:firstLine="200"/>
      <w:jc w:val="both"/>
      <w:spacing w:line="360" w:lineRule="auto"/>
      <w:widowControl w:val="off"/>
    </w:pPr>
    <w:rPr>
      <w:rFonts w:eastAsia="宋体"/>
    </w:rPr>
  </w:style>
  <w:style w:type="character" w:styleId="1188" w:customStyle="1">
    <w:name w:val="标题 7 Char"/>
    <w:link w:val="814"/>
    <w:uiPriority w:val="99"/>
    <w:qFormat/>
    <w:rPr>
      <w:rFonts w:ascii="Arial" w:hAnsi="Arial"/>
      <w:lang w:val="es-ES" w:eastAsia="ko-KR"/>
    </w:rPr>
  </w:style>
  <w:style w:type="character" w:styleId="1189" w:customStyle="1">
    <w:name w:val="正文文本缩进 2 Char1"/>
    <w:link w:val="814"/>
    <w:uiPriority w:val="99"/>
    <w:qFormat/>
    <w:rPr>
      <w:sz w:val="24"/>
    </w:rPr>
  </w:style>
  <w:style w:type="character" w:styleId="1190" w:customStyle="1">
    <w:name w:val="批注框文本 Char"/>
    <w:link w:val="814"/>
    <w:uiPriority w:val="0"/>
    <w:qFormat/>
    <w:rPr>
      <w:sz w:val="18"/>
    </w:rPr>
  </w:style>
  <w:style w:type="character" w:styleId="1191" w:customStyle="1">
    <w:name w:val="标2 Char"/>
    <w:link w:val="1192"/>
    <w:uiPriority w:val="0"/>
    <w:qFormat/>
    <w:rPr>
      <w:rFonts w:ascii="Arial Narrow" w:hAnsi="Arial Narrow" w:eastAsia="仿宋"/>
      <w:b/>
      <w:sz w:val="21"/>
      <w:szCs w:val="21"/>
    </w:rPr>
  </w:style>
  <w:style w:type="paragraph" w:styleId="1192" w:customStyle="1">
    <w:name w:val="标2"/>
    <w:basedOn w:val="814"/>
    <w:link w:val="1191"/>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3" w:customStyle="1">
    <w:name w:val="ft31"/>
    <w:link w:val="814"/>
    <w:uiPriority w:val="0"/>
    <w:qFormat/>
  </w:style>
  <w:style w:type="character" w:styleId="1194" w:customStyle="1">
    <w:name w:val="表格 Char"/>
    <w:link w:val="1195"/>
    <w:uiPriority w:val="0"/>
    <w:qFormat/>
    <w:rPr>
      <w:rFonts w:ascii="仿宋" w:hAnsi="仿宋" w:eastAsia="仿宋"/>
      <w:sz w:val="21"/>
      <w:szCs w:val="22"/>
      <w:lang w:val="en-US" w:eastAsia="zh-CN" w:bidi="ar-SA"/>
    </w:rPr>
  </w:style>
  <w:style w:type="paragraph" w:styleId="1195" w:customStyle="1">
    <w:name w:val="表格"/>
    <w:link w:val="1194"/>
    <w:uiPriority w:val="0"/>
    <w:qFormat/>
    <w:pPr>
      <w:jc w:val="center"/>
    </w:pPr>
    <w:rPr>
      <w:rFonts w:hint="default" w:ascii="仿宋" w:hAnsi="仿宋" w:eastAsia="仿宋" w:cs="Times New Roman"/>
      <w:sz w:val="21"/>
      <w:szCs w:val="22"/>
      <w:lang w:val="en-US" w:eastAsia="zh-CN" w:bidi="ar-SA"/>
    </w:rPr>
  </w:style>
  <w:style w:type="character" w:styleId="1196" w:customStyle="1">
    <w:name w:val="脚注文本 Char2"/>
    <w:link w:val="814"/>
    <w:uiPriority w:val="99"/>
    <w:qFormat/>
    <w:rPr>
      <w:sz w:val="18"/>
      <w:szCs w:val="18"/>
    </w:rPr>
  </w:style>
  <w:style w:type="character" w:styleId="1197" w:customStyle="1">
    <w:name w:val="页脚 Char"/>
    <w:link w:val="814"/>
    <w:uiPriority w:val="99"/>
    <w:qFormat/>
    <w:rPr>
      <w:rFonts w:eastAsia="楷体_GB2312"/>
      <w:sz w:val="18"/>
    </w:rPr>
  </w:style>
  <w:style w:type="character" w:styleId="1198" w:customStyle="1">
    <w:name w:val="脚注文本 Char1"/>
    <w:link w:val="814"/>
    <w:uiPriority w:val="0"/>
    <w:qFormat/>
    <w:rPr>
      <w:sz w:val="18"/>
      <w:szCs w:val="18"/>
    </w:rPr>
  </w:style>
  <w:style w:type="character" w:styleId="1199" w:customStyle="1">
    <w:name w:val="font71"/>
    <w:link w:val="814"/>
    <w:uiPriority w:val="0"/>
    <w:qFormat/>
    <w:rPr>
      <w:rFonts w:ascii="Arial Unicode MS" w:hAnsi="Arial Unicode MS" w:eastAsia="Arial Unicode MS" w:cs="Arial Unicode MS"/>
      <w:color w:val="000000"/>
      <w:sz w:val="20"/>
      <w:szCs w:val="20"/>
      <w:u w:val="none"/>
    </w:rPr>
  </w:style>
  <w:style w:type="character" w:styleId="1200" w:customStyle="1">
    <w:name w:val="Char Char16"/>
    <w:link w:val="814"/>
    <w:uiPriority w:val="0"/>
    <w:qFormat/>
    <w:rPr>
      <w:rFonts w:ascii="宋体" w:hAnsi="Arial" w:eastAsia="宋体"/>
      <w:b/>
      <w:color w:val="000000"/>
      <w:sz w:val="28"/>
      <w:szCs w:val="24"/>
      <w:lang w:val="en-US" w:eastAsia="zh-CN" w:bidi="ar-SA"/>
    </w:rPr>
  </w:style>
  <w:style w:type="character" w:styleId="1201" w:customStyle="1">
    <w:name w:val="日期 Char"/>
    <w:link w:val="814"/>
    <w:uiPriority w:val="0"/>
    <w:qFormat/>
    <w:rPr>
      <w:rFonts w:ascii="宋体" w:hAnsi="宋体" w:eastAsia="楷体_GB2312"/>
      <w:sz w:val="24"/>
    </w:rPr>
  </w:style>
  <w:style w:type="character" w:styleId="1202" w:customStyle="1">
    <w:name w:val="15"/>
    <w:link w:val="814"/>
    <w:uiPriority w:val="0"/>
    <w:qFormat/>
    <w:rPr>
      <w:rFonts w:ascii="Times New Roman" w:hAnsi="Times New Roman" w:cs="Times New Roman"/>
      <w:color w:val="0000ff"/>
      <w:u w:val="single"/>
    </w:rPr>
  </w:style>
  <w:style w:type="character" w:styleId="1203" w:customStyle="1">
    <w:name w:val="样式1 Char"/>
    <w:link w:val="1204"/>
    <w:uiPriority w:val="0"/>
    <w:qFormat/>
    <w:rPr>
      <w:rFonts w:ascii="宋体" w:hAnsi="宋体"/>
      <w:sz w:val="21"/>
      <w:szCs w:val="21"/>
    </w:rPr>
  </w:style>
  <w:style w:type="paragraph" w:styleId="1204" w:customStyle="1">
    <w:name w:val="样式1"/>
    <w:basedOn w:val="814"/>
    <w:link w:val="1203"/>
    <w:uiPriority w:val="0"/>
    <w:qFormat/>
    <w:pPr>
      <w:jc w:val="both"/>
      <w:widowControl w:val="off"/>
    </w:pPr>
    <w:rPr>
      <w:rFonts w:ascii="宋体" w:hAnsi="宋体"/>
      <w:sz w:val="21"/>
      <w:szCs w:val="21"/>
    </w:rPr>
  </w:style>
  <w:style w:type="character" w:styleId="1205" w:customStyle="1">
    <w:name w:val="标题 6 Char"/>
    <w:link w:val="814"/>
    <w:uiPriority w:val="0"/>
    <w:qFormat/>
    <w:rPr>
      <w:rFonts w:ascii="宋体"/>
      <w:i/>
      <w:sz w:val="22"/>
      <w:lang w:val="es-ES" w:eastAsia="ko-KR"/>
    </w:rPr>
  </w:style>
  <w:style w:type="character" w:styleId="1206" w:customStyle="1">
    <w:name w:val="正文文本 2 Char2"/>
    <w:link w:val="814"/>
    <w:uiPriority w:val="99"/>
    <w:qFormat/>
    <w:rPr>
      <w:sz w:val="21"/>
      <w:szCs w:val="24"/>
    </w:rPr>
  </w:style>
  <w:style w:type="character" w:styleId="1207" w:customStyle="1">
    <w:name w:val="标题 3 Char"/>
    <w:link w:val="814"/>
    <w:uiPriority w:val="0"/>
    <w:qFormat/>
    <w:rPr>
      <w:b/>
      <w:sz w:val="32"/>
    </w:rPr>
  </w:style>
  <w:style w:type="character" w:styleId="1208" w:customStyle="1">
    <w:name w:val="font41"/>
    <w:link w:val="814"/>
    <w:uiPriority w:val="0"/>
    <w:qFormat/>
    <w:rPr>
      <w:rFonts w:ascii="Times New Roman" w:hAnsi="Times New Roman" w:cs="Times New Roman"/>
      <w:color w:val="000000"/>
      <w:sz w:val="20"/>
      <w:szCs w:val="20"/>
      <w:u w:val="none"/>
    </w:rPr>
  </w:style>
  <w:style w:type="character" w:styleId="1209" w:customStyle="1">
    <w:name w:val="正文文本缩进 3 Char1"/>
    <w:link w:val="814"/>
    <w:uiPriority w:val="99"/>
    <w:qFormat/>
    <w:rPr>
      <w:sz w:val="16"/>
      <w:szCs w:val="16"/>
    </w:rPr>
  </w:style>
  <w:style w:type="character" w:styleId="1210" w:customStyle="1">
    <w:name w:val="2级 Char Char"/>
    <w:link w:val="1211"/>
    <w:uiPriority w:val="0"/>
    <w:qFormat/>
    <w:rPr>
      <w:sz w:val="32"/>
      <w:szCs w:val="32"/>
      <w:lang w:eastAsia="en-US" w:bidi="en-US"/>
    </w:rPr>
  </w:style>
  <w:style w:type="paragraph" w:styleId="1211" w:customStyle="1">
    <w:name w:val="2级"/>
    <w:basedOn w:val="1212"/>
    <w:link w:val="1210"/>
    <w:uiPriority w:val="0"/>
    <w:qFormat/>
    <w:pPr>
      <w:ind w:left="360" w:hanging="360"/>
      <w:tabs>
        <w:tab w:val="left" w:pos="360" w:leader="none"/>
        <w:tab w:val="left" w:pos="600" w:leader="none"/>
        <w:tab w:val="left" w:pos="960" w:leader="none"/>
      </w:tabs>
      <w:outlineLvl w:val="1"/>
    </w:pPr>
    <w:rPr>
      <w:sz w:val="32"/>
      <w:szCs w:val="32"/>
    </w:rPr>
  </w:style>
  <w:style w:type="paragraph" w:styleId="1212" w:customStyle="1">
    <w:name w:val="1级"/>
    <w:basedOn w:val="814"/>
    <w:link w:val="1213"/>
    <w:uiPriority w:val="0"/>
    <w:qFormat/>
    <w:pPr>
      <w:spacing w:line="480" w:lineRule="auto"/>
      <w:tabs>
        <w:tab w:val="left" w:pos="360" w:leader="none"/>
        <w:tab w:val="left" w:pos="600" w:leader="none"/>
      </w:tabs>
      <w:outlineLvl w:val="0"/>
    </w:pPr>
    <w:rPr>
      <w:sz w:val="36"/>
      <w:szCs w:val="36"/>
      <w:lang w:eastAsia="en-US" w:bidi="en-US"/>
    </w:rPr>
  </w:style>
  <w:style w:type="character" w:styleId="1213" w:customStyle="1">
    <w:name w:val="1级 Char Char"/>
    <w:link w:val="1212"/>
    <w:uiPriority w:val="0"/>
    <w:qFormat/>
    <w:rPr>
      <w:sz w:val="36"/>
      <w:szCs w:val="36"/>
      <w:lang w:eastAsia="en-US" w:bidi="en-US"/>
    </w:rPr>
  </w:style>
  <w:style w:type="character" w:styleId="1214" w:customStyle="1">
    <w:name w:val="一级标题 Char"/>
    <w:link w:val="1215"/>
    <w:uiPriority w:val="0"/>
    <w:qFormat/>
    <w:rPr>
      <w:rFonts w:ascii="微软雅黑" w:hAnsi="微软雅黑" w:eastAsia="微软雅黑"/>
      <w:b/>
      <w:sz w:val="28"/>
      <w:szCs w:val="28"/>
    </w:rPr>
  </w:style>
  <w:style w:type="paragraph" w:styleId="1215" w:customStyle="1">
    <w:name w:val="一级标题"/>
    <w:basedOn w:val="814"/>
    <w:link w:val="1214"/>
    <w:uiPriority w:val="0"/>
    <w:qFormat/>
    <w:pPr>
      <w:jc w:val="both"/>
      <w:spacing w:after="240" w:line="360" w:lineRule="auto"/>
      <w:widowControl w:val="off"/>
    </w:pPr>
    <w:rPr>
      <w:rFonts w:ascii="微软雅黑" w:hAnsi="微软雅黑" w:eastAsia="微软雅黑"/>
      <w:b/>
      <w:sz w:val="28"/>
      <w:szCs w:val="28"/>
    </w:rPr>
  </w:style>
  <w:style w:type="character" w:styleId="1216" w:customStyle="1">
    <w:name w:val="可研正文 Char Char"/>
    <w:link w:val="1217"/>
    <w:uiPriority w:val="0"/>
    <w:qFormat/>
    <w:rPr>
      <w:rFonts w:ascii="仿宋_GB2312" w:hAnsi="宋体" w:eastAsia="仿宋_GB2312"/>
      <w:bCs/>
      <w:sz w:val="28"/>
      <w:szCs w:val="28"/>
    </w:rPr>
  </w:style>
  <w:style w:type="paragraph" w:styleId="1217" w:customStyle="1">
    <w:name w:val="可研正文"/>
    <w:basedOn w:val="814"/>
    <w:link w:val="1216"/>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18" w:customStyle="1">
    <w:name w:val="批注文字 Char"/>
    <w:link w:val="814"/>
    <w:uiPriority w:val="0"/>
    <w:qFormat/>
    <w:rPr>
      <w:sz w:val="24"/>
    </w:rPr>
  </w:style>
  <w:style w:type="character" w:styleId="1219" w:customStyle="1">
    <w:name w:val="正文文本 2 Char1"/>
    <w:link w:val="814"/>
    <w:uiPriority w:val="99"/>
    <w:qFormat/>
    <w:rPr>
      <w:sz w:val="24"/>
    </w:rPr>
  </w:style>
  <w:style w:type="character" w:styleId="1220" w:customStyle="1">
    <w:name w:val="HTML 预设格式 Char2"/>
    <w:link w:val="814"/>
    <w:uiPriority w:val="99"/>
    <w:qFormat/>
    <w:rPr>
      <w:rFonts w:ascii="Courier New" w:hAnsi="Courier New" w:eastAsia="宋体" w:cs="Courier New"/>
      <w:sz w:val="20"/>
      <w:szCs w:val="20"/>
    </w:rPr>
  </w:style>
  <w:style w:type="character" w:styleId="1221" w:customStyle="1">
    <w:name w:val="副标题 Char"/>
    <w:link w:val="814"/>
    <w:uiPriority w:val="0"/>
    <w:qFormat/>
    <w:rPr>
      <w:rFonts w:ascii="Cambria" w:hAnsi="Cambria"/>
      <w:b/>
      <w:bCs/>
      <w:sz w:val="32"/>
      <w:szCs w:val="32"/>
    </w:rPr>
  </w:style>
  <w:style w:type="character" w:styleId="1222" w:customStyle="1">
    <w:name w:val="批注主题 Char2"/>
    <w:link w:val="814"/>
    <w:uiPriority w:val="99"/>
    <w:semiHidden/>
    <w:qFormat/>
    <w:rPr>
      <w:b/>
      <w:bCs/>
      <w:sz w:val="24"/>
    </w:rPr>
  </w:style>
  <w:style w:type="character" w:styleId="1223" w:customStyle="1">
    <w:name w:val="标题 5 Char"/>
    <w:link w:val="814"/>
    <w:uiPriority w:val="0"/>
    <w:qFormat/>
    <w:rPr>
      <w:rFonts w:ascii="Verdana" w:hAnsi="Verdana"/>
      <w:i/>
      <w:sz w:val="18"/>
      <w:lang w:val="es-ES" w:eastAsia="ko-KR"/>
    </w:rPr>
  </w:style>
  <w:style w:type="character" w:styleId="1224" w:customStyle="1">
    <w:name w:val="p12"/>
    <w:link w:val="814"/>
    <w:uiPriority w:val="0"/>
    <w:qFormat/>
  </w:style>
  <w:style w:type="character" w:styleId="1225" w:customStyle="1">
    <w:name w:val="标题 9 Char"/>
    <w:link w:val="814"/>
    <w:uiPriority w:val="99"/>
    <w:qFormat/>
    <w:rPr>
      <w:rFonts w:ascii="Arial" w:hAnsi="Arial"/>
      <w:b/>
      <w:i/>
      <w:sz w:val="18"/>
      <w:lang w:val="es-ES" w:eastAsia="ko-KR"/>
    </w:rPr>
  </w:style>
  <w:style w:type="character" w:styleId="1226" w:customStyle="1">
    <w:name w:val="ft25"/>
    <w:link w:val="814"/>
    <w:uiPriority w:val="0"/>
    <w:qFormat/>
  </w:style>
  <w:style w:type="character" w:styleId="1227" w:customStyle="1">
    <w:name w:val="p2"/>
    <w:link w:val="814"/>
    <w:uiPriority w:val="0"/>
    <w:qFormat/>
    <w:rPr>
      <w:rFonts w:ascii="Verdana" w:hAnsi="Verdana" w:eastAsia="宋体"/>
      <w:b/>
      <w:color w:val="000000"/>
      <w:sz w:val="28"/>
      <w:szCs w:val="24"/>
      <w:lang w:val="en-US" w:eastAsia="zh-CN" w:bidi="ar-SA"/>
    </w:rPr>
  </w:style>
  <w:style w:type="character" w:styleId="1228" w:customStyle="1">
    <w:name w:val="16"/>
    <w:link w:val="814"/>
    <w:uiPriority w:val="0"/>
    <w:qFormat/>
    <w:rPr>
      <w:rFonts w:ascii="Times New Roman" w:hAnsi="Times New Roman" w:eastAsia="Times New Roman" w:cs="Times New Roman"/>
      <w:sz w:val="20"/>
    </w:rPr>
  </w:style>
  <w:style w:type="character" w:styleId="1229" w:customStyle="1">
    <w:name w:val="font91"/>
    <w:link w:val="814"/>
    <w:uiPriority w:val="0"/>
    <w:qFormat/>
    <w:rPr>
      <w:rFonts w:ascii="MingLiU" w:hAnsi="MingLiU" w:eastAsia="MingLiU" w:cs="MingLiU"/>
      <w:color w:val="000000"/>
      <w:sz w:val="20"/>
      <w:szCs w:val="20"/>
      <w:u w:val="none"/>
    </w:rPr>
  </w:style>
  <w:style w:type="character" w:styleId="1230" w:customStyle="1">
    <w:name w:val="样式 正文文本缩进 + 左  0 字符 Char Char"/>
    <w:link w:val="1231"/>
    <w:uiPriority w:val="0"/>
    <w:qFormat/>
    <w:rPr>
      <w:sz w:val="24"/>
    </w:rPr>
  </w:style>
  <w:style w:type="paragraph" w:styleId="1231" w:customStyle="1">
    <w:name w:val="样式 正文文本缩进 + 左  0 字符"/>
    <w:basedOn w:val="814"/>
    <w:next w:val="814"/>
    <w:link w:val="1230"/>
    <w:uiPriority w:val="0"/>
    <w:qFormat/>
    <w:pPr>
      <w:ind w:firstLine="250"/>
      <w:jc w:val="both"/>
      <w:spacing w:line="360" w:lineRule="auto"/>
      <w:widowControl w:val="off"/>
    </w:pPr>
  </w:style>
  <w:style w:type="character" w:styleId="1232" w:customStyle="1">
    <w:name w:val="10"/>
    <w:link w:val="814"/>
    <w:uiPriority w:val="0"/>
    <w:qFormat/>
    <w:rPr>
      <w:rFonts w:ascii="Times New Roman" w:hAnsi="Times New Roman" w:eastAsia="Times New Roman" w:cs="Times New Roman"/>
      <w:sz w:val="20"/>
    </w:rPr>
  </w:style>
  <w:style w:type="character" w:styleId="1233" w:customStyle="1">
    <w:name w:val="apple-converted-space"/>
    <w:link w:val="814"/>
    <w:uiPriority w:val="0"/>
    <w:qFormat/>
  </w:style>
  <w:style w:type="character" w:styleId="1234" w:customStyle="1">
    <w:name w:val="副标题 Char1"/>
    <w:link w:val="814"/>
    <w:uiPriority w:val="11"/>
    <w:qFormat/>
    <w:rPr>
      <w:rFonts w:ascii="Cambria" w:hAnsi="Cambria" w:eastAsia="宋体" w:cs="Times New Roman"/>
      <w:b/>
      <w:bCs/>
      <w:sz w:val="32"/>
      <w:szCs w:val="32"/>
    </w:rPr>
  </w:style>
  <w:style w:type="character" w:styleId="1235" w:customStyle="1">
    <w:name w:val="正文首行缩进 Char1"/>
    <w:link w:val="814"/>
    <w:uiPriority w:val="99"/>
    <w:qFormat/>
  </w:style>
  <w:style w:type="character" w:styleId="1236" w:customStyle="1">
    <w:name w:val="正文文本缩进 3 字符"/>
    <w:link w:val="814"/>
    <w:uiPriority w:val="0"/>
    <w:qFormat/>
    <w:rPr>
      <w:sz w:val="16"/>
    </w:rPr>
  </w:style>
  <w:style w:type="character" w:styleId="1237" w:customStyle="1">
    <w:name w:val="纯文本 Char"/>
    <w:link w:val="814"/>
    <w:uiPriority w:val="0"/>
    <w:qFormat/>
    <w:rPr>
      <w:rFonts w:ascii="宋体" w:hAnsi="Courier New" w:eastAsia="楷体_GB2312"/>
      <w:sz w:val="26"/>
    </w:rPr>
  </w:style>
  <w:style w:type="character" w:styleId="1238" w:customStyle="1">
    <w:name w:val="l-btn-text36"/>
    <w:link w:val="814"/>
    <w:uiPriority w:val="0"/>
    <w:qFormat/>
  </w:style>
  <w:style w:type="character" w:styleId="1239" w:customStyle="1">
    <w:name w:val="标题 7 字符"/>
    <w:link w:val="814"/>
    <w:uiPriority w:val="9"/>
    <w:qFormat/>
    <w:rPr>
      <w:rFonts w:ascii="Arial" w:hAnsi="Arial" w:eastAsia="宋体" w:cs="Times New Roman"/>
      <w:sz w:val="20"/>
      <w:szCs w:val="20"/>
      <w:lang w:val="es-ES" w:eastAsia="ko-KR"/>
    </w:rPr>
  </w:style>
  <w:style w:type="character" w:styleId="1240" w:customStyle="1">
    <w:name w:val="批注文字 Char2"/>
    <w:link w:val="814"/>
    <w:uiPriority w:val="99"/>
    <w:qFormat/>
    <w:rPr>
      <w:sz w:val="24"/>
    </w:rPr>
  </w:style>
  <w:style w:type="character" w:styleId="1241" w:customStyle="1">
    <w:name w:val="特点 Char1"/>
    <w:link w:val="814"/>
    <w:uiPriority w:val="0"/>
    <w:qFormat/>
    <w:rPr>
      <w:sz w:val="21"/>
    </w:rPr>
  </w:style>
  <w:style w:type="character" w:styleId="1242" w:customStyle="1">
    <w:name w:val="日期 Char2"/>
    <w:link w:val="814"/>
    <w:uiPriority w:val="99"/>
    <w:qFormat/>
    <w:rPr>
      <w:sz w:val="21"/>
      <w:szCs w:val="24"/>
    </w:rPr>
  </w:style>
  <w:style w:type="character" w:styleId="1243" w:customStyle="1">
    <w:name w:val="标题 6 字符"/>
    <w:link w:val="814"/>
    <w:uiPriority w:val="9"/>
    <w:qFormat/>
    <w:rPr>
      <w:rFonts w:ascii="宋体" w:hAnsi="Times New Roman" w:eastAsia="宋体" w:cs="Times New Roman"/>
      <w:i/>
      <w:sz w:val="22"/>
      <w:szCs w:val="20"/>
      <w:lang w:val="es-ES" w:eastAsia="ko-KR"/>
    </w:rPr>
  </w:style>
  <w:style w:type="character" w:styleId="1244" w:customStyle="1">
    <w:name w:val="纯文本 Char2"/>
    <w:link w:val="814"/>
    <w:uiPriority w:val="99"/>
    <w:qFormat/>
    <w:rPr>
      <w:rFonts w:hint="eastAsia" w:ascii="宋体" w:hAnsi="Courier New" w:eastAsia="宋体" w:cs="Courier New"/>
      <w:sz w:val="21"/>
      <w:szCs w:val="21"/>
    </w:rPr>
  </w:style>
  <w:style w:type="character" w:styleId="1245" w:customStyle="1">
    <w:name w:val="页眉 Char1"/>
    <w:link w:val="814"/>
    <w:uiPriority w:val="99"/>
    <w:qFormat/>
    <w:rPr>
      <w:sz w:val="18"/>
      <w:szCs w:val="18"/>
    </w:rPr>
  </w:style>
  <w:style w:type="character" w:styleId="1246" w:customStyle="1">
    <w:name w:val="标题 2 字符"/>
    <w:link w:val="814"/>
    <w:uiPriority w:val="9"/>
    <w:qFormat/>
    <w:rPr>
      <w:rFonts w:ascii="Arial" w:hAnsi="Arial" w:eastAsia="黑体" w:cs="Times New Roman"/>
      <w:b/>
      <w:bCs/>
      <w:sz w:val="32"/>
      <w:szCs w:val="32"/>
    </w:rPr>
  </w:style>
  <w:style w:type="character" w:styleId="1247" w:customStyle="1">
    <w:name w:val="font01"/>
    <w:link w:val="814"/>
    <w:uiPriority w:val="0"/>
    <w:qFormat/>
    <w:rPr>
      <w:rFonts w:hint="eastAsia" w:ascii="宋体" w:hAnsi="宋体" w:eastAsia="宋体"/>
      <w:color w:val="000000"/>
      <w:sz w:val="22"/>
      <w:szCs w:val="22"/>
      <w:u w:val="none"/>
    </w:rPr>
  </w:style>
  <w:style w:type="character" w:styleId="1248" w:customStyle="1">
    <w:name w:val="正文文本 Char1"/>
    <w:link w:val="814"/>
    <w:uiPriority w:val="99"/>
    <w:qFormat/>
    <w:rPr>
      <w:sz w:val="24"/>
    </w:rPr>
  </w:style>
  <w:style w:type="character" w:styleId="1249" w:customStyle="1">
    <w:name w:val="标题 4 Char"/>
    <w:link w:val="814"/>
    <w:uiPriority w:val="0"/>
    <w:qFormat/>
    <w:rPr>
      <w:rFonts w:ascii="Verdana" w:hAnsi="Verdana"/>
      <w:i/>
      <w:caps/>
      <w:lang w:val="es-ES" w:eastAsia="ko-KR"/>
    </w:rPr>
  </w:style>
  <w:style w:type="character" w:styleId="1250" w:customStyle="1">
    <w:name w:val="纯文本 Char4"/>
    <w:link w:val="814"/>
    <w:uiPriority w:val="99"/>
    <w:qFormat/>
    <w:rPr>
      <w:rFonts w:ascii="宋体" w:hAnsi="Courier New" w:eastAsia="宋体" w:cs="Courier New"/>
      <w:szCs w:val="21"/>
    </w:rPr>
  </w:style>
  <w:style w:type="character" w:styleId="1251" w:customStyle="1">
    <w:name w:val="04-正文 Char Char"/>
    <w:link w:val="1252"/>
    <w:uiPriority w:val="0"/>
    <w:qFormat/>
    <w:rPr>
      <w:rFonts w:eastAsia="Times New Roman"/>
      <w:sz w:val="21"/>
      <w:szCs w:val="24"/>
      <w:lang w:val="en-US" w:eastAsia="zh-CN" w:bidi="ar-SA"/>
    </w:rPr>
  </w:style>
  <w:style w:type="paragraph" w:styleId="1252" w:customStyle="1">
    <w:name w:val="04-正文"/>
    <w:link w:val="1251"/>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3" w:customStyle="1">
    <w:name w:val="ft30"/>
    <w:link w:val="814"/>
    <w:uiPriority w:val="0"/>
    <w:qFormat/>
  </w:style>
  <w:style w:type="character" w:styleId="1254" w:customStyle="1">
    <w:name w:val="标题 1 字符"/>
    <w:link w:val="814"/>
    <w:uiPriority w:val="0"/>
    <w:qFormat/>
    <w:rPr>
      <w:rFonts w:ascii="Times New Roman" w:hAnsi="Times New Roman" w:eastAsia="楷体_GB2312" w:cs="Times New Roman"/>
      <w:b/>
      <w:sz w:val="44"/>
      <w:szCs w:val="20"/>
    </w:rPr>
  </w:style>
  <w:style w:type="character" w:styleId="1255" w:customStyle="1">
    <w:name w:val="引用 Char"/>
    <w:link w:val="814"/>
    <w:uiPriority w:val="0"/>
    <w:qFormat/>
    <w:rPr>
      <w:rFonts w:eastAsia="宋体"/>
      <w:i/>
      <w:sz w:val="21"/>
      <w:szCs w:val="24"/>
      <w:lang w:val="en-US" w:eastAsia="zh-CN" w:bidi="ar-SA"/>
    </w:rPr>
  </w:style>
  <w:style w:type="character" w:styleId="1256" w:customStyle="1">
    <w:name w:val="纯文本 字符1"/>
    <w:link w:val="814"/>
    <w:uiPriority w:val="99"/>
    <w:qFormat/>
    <w:rPr>
      <w:rFonts w:ascii="宋体" w:hAnsi="Courier New" w:eastAsia="楷体_GB2312"/>
      <w:sz w:val="26"/>
    </w:rPr>
  </w:style>
  <w:style w:type="character" w:styleId="1257" w:customStyle="1">
    <w:name w:val="普通文字 Char Char1"/>
    <w:link w:val="814"/>
    <w:uiPriority w:val="0"/>
    <w:qFormat/>
    <w:rPr>
      <w:rFonts w:ascii="黑体" w:hAnsi="Courier New" w:eastAsia="黑体"/>
      <w:sz w:val="28"/>
      <w:lang w:val="en-US" w:eastAsia="zh-CN" w:bidi="ar-SA"/>
    </w:rPr>
  </w:style>
  <w:style w:type="character" w:styleId="1258" w:customStyle="1">
    <w:name w:val="纯文本 Char1"/>
    <w:link w:val="814"/>
    <w:uiPriority w:val="99"/>
    <w:qFormat/>
    <w:rPr>
      <w:rFonts w:ascii="宋体" w:hAnsi="Courier New" w:eastAsia="宋体" w:cs="Courier New"/>
      <w:szCs w:val="21"/>
    </w:rPr>
  </w:style>
  <w:style w:type="character" w:styleId="1259" w:customStyle="1">
    <w:name w:val="Footer-Even Char"/>
    <w:link w:val="814"/>
    <w:uiPriority w:val="0"/>
    <w:qFormat/>
    <w:rPr>
      <w:rFonts w:eastAsia="宋体"/>
      <w:sz w:val="18"/>
      <w:lang w:val="en-US" w:eastAsia="zh-CN" w:bidi="ar-SA"/>
    </w:rPr>
  </w:style>
  <w:style w:type="character" w:styleId="1260" w:customStyle="1">
    <w:name w:val="正文文本缩进 3 Char2"/>
    <w:link w:val="814"/>
    <w:uiPriority w:val="99"/>
    <w:qFormat/>
    <w:rPr>
      <w:rFonts w:ascii="Times New Roman" w:hAnsi="Times New Roman" w:eastAsia="宋体" w:cs="Times New Roman"/>
      <w:sz w:val="16"/>
      <w:szCs w:val="16"/>
    </w:rPr>
  </w:style>
  <w:style w:type="character" w:styleId="1261" w:customStyle="1">
    <w:name w:val="font51"/>
    <w:link w:val="814"/>
    <w:uiPriority w:val="0"/>
    <w:qFormat/>
    <w:rPr>
      <w:rFonts w:hint="eastAsia" w:ascii="宋体" w:hAnsi="宋体" w:eastAsia="宋体" w:cs="宋体"/>
      <w:color w:val="000000"/>
      <w:sz w:val="20"/>
      <w:szCs w:val="20"/>
      <w:u w:val="none"/>
    </w:rPr>
  </w:style>
  <w:style w:type="character" w:styleId="1262" w:customStyle="1">
    <w:name w:val="页脚 Char1"/>
    <w:link w:val="814"/>
    <w:uiPriority w:val="99"/>
    <w:qFormat/>
    <w:rPr>
      <w:sz w:val="18"/>
      <w:szCs w:val="18"/>
    </w:rPr>
  </w:style>
  <w:style w:type="character" w:styleId="1263" w:customStyle="1">
    <w:name w:val="正文首行缩进 Char"/>
    <w:link w:val="814"/>
    <w:uiPriority w:val="99"/>
    <w:qFormat/>
  </w:style>
  <w:style w:type="character" w:styleId="1264" w:customStyle="1">
    <w:name w:val="批注文字 Char1"/>
    <w:link w:val="814"/>
    <w:uiPriority w:val="99"/>
    <w:qFormat/>
    <w:rPr>
      <w:rFonts w:eastAsia="Times New Roman"/>
      <w:sz w:val="24"/>
    </w:rPr>
  </w:style>
  <w:style w:type="character" w:styleId="1265" w:customStyle="1">
    <w:name w:val="Char Char5"/>
    <w:link w:val="814"/>
    <w:uiPriority w:val="0"/>
    <w:qFormat/>
    <w:rPr>
      <w:rFonts w:ascii="宋体" w:hAnsi="宋体" w:eastAsia="宋体"/>
      <w:b/>
      <w:bCs/>
      <w:spacing w:val="20"/>
      <w:sz w:val="21"/>
      <w:szCs w:val="24"/>
      <w:lang w:val="en-US" w:eastAsia="zh-CN" w:bidi="ar-SA"/>
    </w:rPr>
  </w:style>
  <w:style w:type="character" w:styleId="1266" w:customStyle="1">
    <w:name w:val="font61"/>
    <w:link w:val="814"/>
    <w:uiPriority w:val="0"/>
    <w:qFormat/>
    <w:rPr>
      <w:rFonts w:hint="eastAsia" w:ascii="宋体" w:hAnsi="宋体" w:eastAsia="宋体" w:cs="宋体"/>
      <w:color w:val="000000"/>
      <w:sz w:val="20"/>
      <w:szCs w:val="20"/>
      <w:u w:val="none"/>
    </w:rPr>
  </w:style>
  <w:style w:type="character" w:styleId="1267" w:customStyle="1">
    <w:name w:val="明显引用 字符"/>
    <w:link w:val="1268"/>
    <w:uiPriority w:val="0"/>
    <w:qFormat/>
    <w:rPr>
      <w:b/>
      <w:i/>
      <w:color w:val="ffffff"/>
      <w:sz w:val="21"/>
      <w:szCs w:val="24"/>
      <w:shd w:val="clear" w:color="auto" w:fill="c0504d"/>
    </w:rPr>
  </w:style>
  <w:style w:type="paragraph" w:styleId="1268" w:customStyle="1">
    <w:name w:val="明显引用"/>
    <w:basedOn w:val="814"/>
    <w:next w:val="814"/>
    <w:link w:val="1267"/>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69" w:customStyle="1">
    <w:name w:val="无间隔 字符"/>
    <w:link w:val="1270"/>
    <w:uiPriority w:val="0"/>
    <w:qFormat/>
    <w:rPr>
      <w:sz w:val="21"/>
      <w:szCs w:val="24"/>
    </w:rPr>
  </w:style>
  <w:style w:type="paragraph" w:styleId="1270" w:customStyle="1">
    <w:name w:val="无间隔"/>
    <w:basedOn w:val="814"/>
    <w:link w:val="1269"/>
    <w:uiPriority w:val="0"/>
    <w:qFormat/>
    <w:pPr>
      <w:jc w:val="both"/>
      <w:widowControl w:val="off"/>
    </w:pPr>
    <w:rPr>
      <w:sz w:val="21"/>
      <w:szCs w:val="24"/>
    </w:rPr>
  </w:style>
  <w:style w:type="character" w:styleId="1271" w:customStyle="1">
    <w:name w:val="ca-2"/>
    <w:link w:val="814"/>
    <w:uiPriority w:val="0"/>
    <w:qFormat/>
  </w:style>
  <w:style w:type="character" w:styleId="1272" w:customStyle="1">
    <w:name w:val="标题 3 Char1"/>
    <w:link w:val="814"/>
    <w:uiPriority w:val="0"/>
    <w:qFormat/>
    <w:rPr>
      <w:b/>
      <w:sz w:val="32"/>
    </w:rPr>
  </w:style>
  <w:style w:type="character" w:styleId="1273" w:customStyle="1">
    <w:name w:val="l-btn-text"/>
    <w:link w:val="814"/>
    <w:uiPriority w:val="0"/>
    <w:qFormat/>
  </w:style>
  <w:style w:type="character" w:styleId="1274" w:customStyle="1">
    <w:name w:val="正文文本 (13) + Trebuchet MS"/>
    <w:link w:val="814"/>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5" w:customStyle="1">
    <w:name w:val="font11"/>
    <w:link w:val="814"/>
    <w:uiPriority w:val="0"/>
    <w:qFormat/>
    <w:rPr>
      <w:rFonts w:hint="eastAsia" w:ascii="宋体" w:hAnsi="宋体" w:eastAsia="宋体" w:cs="宋体"/>
      <w:color w:val="000000"/>
      <w:sz w:val="20"/>
      <w:szCs w:val="20"/>
      <w:u w:val="none"/>
    </w:rPr>
  </w:style>
  <w:style w:type="character" w:styleId="1276" w:customStyle="1">
    <w:name w:val="页眉 Char"/>
    <w:link w:val="814"/>
    <w:uiPriority w:val="0"/>
    <w:qFormat/>
    <w:rPr>
      <w:rFonts w:eastAsia="楷体_GB2312"/>
      <w:sz w:val="18"/>
    </w:rPr>
  </w:style>
  <w:style w:type="character" w:styleId="1277" w:customStyle="1">
    <w:name w:val="HTML 预设格式 Char1"/>
    <w:link w:val="814"/>
    <w:uiPriority w:val="99"/>
    <w:qFormat/>
    <w:rPr>
      <w:rFonts w:ascii="Courier New" w:hAnsi="Courier New" w:cs="Courier New"/>
    </w:rPr>
  </w:style>
  <w:style w:type="character" w:styleId="1278" w:customStyle="1">
    <w:name w:val="Char Char19"/>
    <w:link w:val="814"/>
    <w:uiPriority w:val="0"/>
    <w:qFormat/>
    <w:rPr>
      <w:rFonts w:ascii="Arial" w:hAnsi="Arial" w:eastAsia="黑体"/>
      <w:b/>
      <w:bCs/>
      <w:sz w:val="32"/>
      <w:szCs w:val="32"/>
      <w:lang w:val="en-US" w:eastAsia="zh-CN" w:bidi="ar-SA"/>
    </w:rPr>
  </w:style>
  <w:style w:type="character" w:styleId="1279" w:customStyle="1">
    <w:name w:val="规范正文 Char Char"/>
    <w:link w:val="1280"/>
    <w:uiPriority w:val="0"/>
    <w:qFormat/>
    <w:rPr>
      <w:sz w:val="24"/>
      <w:szCs w:val="24"/>
    </w:rPr>
  </w:style>
  <w:style w:type="paragraph" w:styleId="1280" w:customStyle="1">
    <w:name w:val="规范正文"/>
    <w:basedOn w:val="814"/>
    <w:link w:val="1279"/>
    <w:uiPriority w:val="0"/>
    <w:qFormat/>
    <w:pPr>
      <w:ind w:left="480"/>
      <w:jc w:val="both"/>
      <w:spacing w:line="360" w:lineRule="auto"/>
      <w:widowControl w:val="off"/>
    </w:pPr>
    <w:rPr>
      <w:szCs w:val="24"/>
    </w:rPr>
  </w:style>
  <w:style w:type="character" w:styleId="1281" w:customStyle="1">
    <w:name w:val="日期 Char1"/>
    <w:link w:val="814"/>
    <w:uiPriority w:val="99"/>
    <w:qFormat/>
    <w:rPr>
      <w:sz w:val="24"/>
    </w:rPr>
  </w:style>
  <w:style w:type="character" w:styleId="1282" w:customStyle="1">
    <w:name w:val="标1 Char Char"/>
    <w:link w:val="1283"/>
    <w:uiPriority w:val="0"/>
    <w:qFormat/>
    <w:rPr>
      <w:rFonts w:ascii="Arial Narrow" w:hAnsi="Arial Narrow" w:eastAsia="仿宋"/>
      <w:b/>
      <w:spacing w:val="20"/>
      <w:sz w:val="24"/>
      <w:szCs w:val="24"/>
    </w:rPr>
  </w:style>
  <w:style w:type="paragraph" w:styleId="1283" w:customStyle="1">
    <w:name w:val="标1"/>
    <w:basedOn w:val="814"/>
    <w:link w:val="1282"/>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4" w:customStyle="1">
    <w:name w:val="标题 8 字符"/>
    <w:link w:val="814"/>
    <w:uiPriority w:val="9"/>
    <w:qFormat/>
    <w:rPr>
      <w:rFonts w:ascii="Arial" w:hAnsi="Arial" w:eastAsia="宋体" w:cs="Times New Roman"/>
      <w:i/>
      <w:sz w:val="20"/>
      <w:szCs w:val="20"/>
      <w:lang w:val="es-ES" w:eastAsia="ko-KR"/>
    </w:rPr>
  </w:style>
  <w:style w:type="character" w:styleId="1285" w:customStyle="1">
    <w:name w:val="页脚 Char2"/>
    <w:link w:val="814"/>
    <w:uiPriority w:val="99"/>
    <w:qFormat/>
    <w:rPr>
      <w:rFonts w:ascii="Times New Roman" w:hAnsi="Times New Roman" w:eastAsia="宋体" w:cs="Times New Roman"/>
      <w:sz w:val="18"/>
      <w:szCs w:val="18"/>
    </w:rPr>
  </w:style>
  <w:style w:type="character" w:styleId="1286" w:customStyle="1">
    <w:name w:val="正文文本 Char3"/>
    <w:link w:val="814"/>
    <w:uiPriority w:val="99"/>
    <w:semiHidden/>
    <w:qFormat/>
    <w:rPr>
      <w:rFonts w:ascii="Times New Roman" w:hAnsi="Times New Roman" w:eastAsia="宋体" w:cs="Times New Roman"/>
      <w:sz w:val="24"/>
      <w:szCs w:val="24"/>
    </w:rPr>
  </w:style>
  <w:style w:type="character" w:styleId="1287" w:customStyle="1">
    <w:name w:val="引用 字符"/>
    <w:link w:val="1288"/>
    <w:uiPriority w:val="0"/>
    <w:qFormat/>
    <w:rPr>
      <w:i/>
      <w:sz w:val="21"/>
      <w:szCs w:val="24"/>
    </w:rPr>
  </w:style>
  <w:style w:type="paragraph" w:styleId="1288" w:customStyle="1">
    <w:name w:val="引用"/>
    <w:basedOn w:val="814"/>
    <w:next w:val="814"/>
    <w:link w:val="1287"/>
    <w:uiPriority w:val="0"/>
    <w:qFormat/>
    <w:pPr>
      <w:jc w:val="both"/>
      <w:widowControl w:val="off"/>
    </w:pPr>
    <w:rPr>
      <w:i/>
      <w:sz w:val="21"/>
      <w:szCs w:val="24"/>
    </w:rPr>
  </w:style>
  <w:style w:type="character" w:styleId="1289" w:customStyle="1">
    <w:name w:val="Heading 1 Char"/>
    <w:link w:val="814"/>
    <w:uiPriority w:val="0"/>
    <w:qFormat/>
    <w:rPr>
      <w:rFonts w:eastAsia="楷体_GB2312"/>
      <w:b/>
      <w:sz w:val="44"/>
      <w:lang w:val="en-US" w:eastAsia="zh-CN" w:bidi="ar-SA"/>
    </w:rPr>
  </w:style>
  <w:style w:type="character" w:styleId="1290" w:customStyle="1">
    <w:name w:val="正文缩进 Char1"/>
    <w:link w:val="814"/>
    <w:uiPriority w:val="0"/>
    <w:qFormat/>
    <w:rPr>
      <w:rFonts w:eastAsia="楷体_GB2312"/>
      <w:sz w:val="24"/>
    </w:rPr>
  </w:style>
  <w:style w:type="character" w:styleId="1291" w:customStyle="1">
    <w:name w:val="Char Char13"/>
    <w:link w:val="814"/>
    <w:uiPriority w:val="0"/>
    <w:qFormat/>
    <w:rPr>
      <w:rFonts w:ascii="Arial" w:hAnsi="Arial" w:eastAsia="黑体"/>
      <w:b/>
      <w:color w:val="000000"/>
      <w:sz w:val="24"/>
      <w:szCs w:val="24"/>
      <w:lang w:val="en-US" w:eastAsia="zh-CN" w:bidi="ar-SA"/>
    </w:rPr>
  </w:style>
  <w:style w:type="character" w:styleId="1292" w:customStyle="1">
    <w:name w:val="Char Char Char Char Char"/>
    <w:link w:val="814"/>
    <w:uiPriority w:val="0"/>
    <w:qFormat/>
    <w:rPr>
      <w:rFonts w:ascii="宋体" w:hAnsi="Courier New" w:eastAsia="楷体_GB2312"/>
      <w:sz w:val="26"/>
      <w:lang w:val="en-US" w:eastAsia="zh-CN" w:bidi="ar-SA"/>
    </w:rPr>
  </w:style>
  <w:style w:type="character" w:styleId="1293" w:customStyle="1">
    <w:name w:val="明显引用 Char"/>
    <w:link w:val="814"/>
    <w:uiPriority w:val="0"/>
    <w:qFormat/>
    <w:rPr>
      <w:rFonts w:eastAsia="宋体"/>
      <w:b/>
      <w:i/>
      <w:color w:val="ffffff"/>
      <w:sz w:val="21"/>
      <w:szCs w:val="24"/>
      <w:lang w:val="en-US" w:eastAsia="zh-CN" w:bidi="ar-SA"/>
    </w:rPr>
  </w:style>
  <w:style w:type="character" w:styleId="1294" w:customStyle="1">
    <w:name w:val="访问过的超链接1"/>
    <w:link w:val="814"/>
    <w:uiPriority w:val="0"/>
    <w:qFormat/>
    <w:rPr>
      <w:color w:val="800080"/>
      <w:u w:val="single"/>
    </w:rPr>
  </w:style>
  <w:style w:type="character" w:styleId="1295" w:customStyle="1">
    <w:name w:val="项目编号A Char Char"/>
    <w:link w:val="1296"/>
    <w:uiPriority w:val="0"/>
    <w:qFormat/>
    <w:rPr>
      <w:rFonts w:ascii="Arial" w:hAnsi="Arial"/>
      <w:b/>
      <w:sz w:val="24"/>
      <w:szCs w:val="24"/>
    </w:rPr>
  </w:style>
  <w:style w:type="paragraph" w:styleId="1296" w:customStyle="1">
    <w:name w:val="项目编号A"/>
    <w:basedOn w:val="814"/>
    <w:link w:val="1295"/>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7" w:customStyle="1">
    <w:name w:val="_正文 Char"/>
    <w:link w:val="1298"/>
    <w:uiPriority w:val="0"/>
    <w:qFormat/>
    <w:rPr>
      <w:sz w:val="24"/>
      <w:szCs w:val="21"/>
      <w:lang w:val="en-US" w:eastAsia="zh-CN" w:bidi="ar-SA"/>
    </w:rPr>
  </w:style>
  <w:style w:type="paragraph" w:styleId="1298" w:customStyle="1">
    <w:name w:val="_正文"/>
    <w:link w:val="1297"/>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299" w:customStyle="1">
    <w:name w:val="Char Char17"/>
    <w:link w:val="814"/>
    <w:uiPriority w:val="0"/>
    <w:qFormat/>
    <w:rPr>
      <w:rFonts w:ascii="Arial" w:hAnsi="Arial" w:eastAsia="黑体"/>
      <w:b/>
      <w:sz w:val="30"/>
      <w:szCs w:val="24"/>
      <w:lang w:val="en-US" w:eastAsia="zh-CN" w:bidi="ar-SA"/>
    </w:rPr>
  </w:style>
  <w:style w:type="character" w:styleId="1300" w:customStyle="1">
    <w:name w:val="明显引用 Char2"/>
    <w:link w:val="814"/>
    <w:uiPriority w:val="30"/>
    <w:qFormat/>
    <w:rPr>
      <w:b/>
      <w:bCs/>
      <w:i/>
      <w:iCs/>
      <w:color w:val="4f81bd"/>
      <w:sz w:val="21"/>
      <w:szCs w:val="24"/>
    </w:rPr>
  </w:style>
  <w:style w:type="character" w:styleId="1301" w:customStyle="1">
    <w:name w:val="标题 Char2"/>
    <w:link w:val="814"/>
    <w:uiPriority w:val="0"/>
    <w:qFormat/>
    <w:rPr>
      <w:rFonts w:ascii="Cambria" w:hAnsi="Cambria" w:cs="Times New Roman"/>
      <w:b/>
      <w:bCs/>
      <w:sz w:val="32"/>
      <w:szCs w:val="32"/>
    </w:rPr>
  </w:style>
  <w:style w:type="character" w:styleId="1302" w:customStyle="1">
    <w:name w:val="脚注文本 Char3"/>
    <w:link w:val="814"/>
    <w:uiPriority w:val="0"/>
    <w:qFormat/>
    <w:rPr>
      <w:sz w:val="18"/>
      <w:szCs w:val="18"/>
    </w:rPr>
  </w:style>
  <w:style w:type="character" w:styleId="1303" w:customStyle="1">
    <w:name w:val="引用 Char3"/>
    <w:link w:val="814"/>
    <w:uiPriority w:val="99"/>
    <w:qFormat/>
    <w:rPr>
      <w:i/>
      <w:iCs/>
      <w:color w:val="000000"/>
      <w:sz w:val="24"/>
    </w:rPr>
  </w:style>
  <w:style w:type="character" w:styleId="1304" w:customStyle="1">
    <w:name w:val="明显引用 Char3"/>
    <w:link w:val="814"/>
    <w:uiPriority w:val="99"/>
    <w:qFormat/>
    <w:rPr>
      <w:b/>
      <w:bCs/>
      <w:i/>
      <w:iCs/>
      <w:color w:val="4f81bd"/>
      <w:sz w:val="24"/>
    </w:rPr>
  </w:style>
  <w:style w:type="paragraph" w:styleId="1305" w:customStyle="1">
    <w:name w:val="Char1 Char Char Char"/>
    <w:basedOn w:val="814"/>
    <w:uiPriority w:val="99"/>
    <w:qFormat/>
    <w:rPr>
      <w:szCs w:val="24"/>
    </w:rPr>
  </w:style>
  <w:style w:type="paragraph" w:styleId="1306" w:customStyle="1">
    <w:name w:val="my正文"/>
    <w:basedOn w:val="814"/>
    <w:uiPriority w:val="0"/>
    <w:qFormat/>
    <w:pPr>
      <w:ind w:firstLine="480"/>
      <w:jc w:val="both"/>
      <w:spacing w:line="360" w:lineRule="auto"/>
      <w:widowControl w:val="off"/>
    </w:pPr>
    <w:rPr>
      <w:szCs w:val="24"/>
    </w:rPr>
  </w:style>
  <w:style w:type="paragraph" w:styleId="1307" w:customStyle="1">
    <w:name w:val="p23"/>
    <w:basedOn w:val="814"/>
    <w:uiPriority w:val="99"/>
    <w:qFormat/>
    <w:rPr>
      <w:rFonts w:ascii="宋体" w:hAnsi="宋体" w:cs="宋体"/>
      <w:szCs w:val="24"/>
    </w:rPr>
  </w:style>
  <w:style w:type="paragraph" w:styleId="1308" w:customStyle="1">
    <w:name w:val="xl99"/>
    <w:basedOn w:val="814"/>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09" w:customStyle="1">
    <w:name w:val="样式 小四 段前: 1.55 磅 段后: 1.55 磅 行距: 1.5 倍行距"/>
    <w:basedOn w:val="814"/>
    <w:uiPriority w:val="0"/>
    <w:qFormat/>
    <w:pPr>
      <w:jc w:val="both"/>
      <w:spacing w:before="31" w:after="31" w:line="360" w:lineRule="auto"/>
      <w:widowControl w:val="off"/>
    </w:pPr>
    <w:rPr>
      <w:sz w:val="28"/>
    </w:rPr>
  </w:style>
  <w:style w:type="paragraph" w:styleId="1310" w:customStyle="1">
    <w:name w:val="_Style 12"/>
    <w:basedOn w:val="908"/>
    <w:uiPriority w:val="0"/>
    <w:qFormat/>
    <w:pPr>
      <w:spacing w:line="360" w:lineRule="auto"/>
    </w:pPr>
    <w:rPr>
      <w:szCs w:val="24"/>
    </w:rPr>
  </w:style>
  <w:style w:type="paragraph" w:styleId="1311" w:customStyle="1">
    <w:name w:val="中等深浅网格 1 - 强调文字颜色 21"/>
    <w:basedOn w:val="814"/>
    <w:uiPriority w:val="0"/>
    <w:qFormat/>
    <w:pPr>
      <w:ind w:firstLine="420"/>
      <w:jc w:val="both"/>
      <w:spacing w:line="500" w:lineRule="exact"/>
      <w:widowControl w:val="off"/>
    </w:pPr>
    <w:rPr>
      <w:sz w:val="21"/>
      <w:szCs w:val="24"/>
    </w:rPr>
  </w:style>
  <w:style w:type="paragraph" w:styleId="1312" w:customStyle="1">
    <w:name w:val="Char Char2 Char Char Char Char"/>
    <w:basedOn w:val="908"/>
    <w:uiPriority w:val="0"/>
    <w:qFormat/>
    <w:pPr>
      <w:spacing w:line="360" w:lineRule="auto"/>
    </w:pPr>
    <w:rPr>
      <w:szCs w:val="24"/>
      <w:shd w:val="clear" w:color="auto" w:fill="000080"/>
    </w:rPr>
  </w:style>
  <w:style w:type="paragraph" w:styleId="1313" w:customStyle="1">
    <w:name w:val="Char Char Char1 Char"/>
    <w:basedOn w:val="908"/>
    <w:uiPriority w:val="0"/>
    <w:qFormat/>
    <w:pPr>
      <w:jc w:val="both"/>
      <w:spacing w:line="360" w:lineRule="auto"/>
      <w:widowControl w:val="off"/>
    </w:pPr>
    <w:rPr>
      <w:rFonts w:ascii="Tahoma" w:hAnsi="Tahoma"/>
      <w:szCs w:val="24"/>
    </w:rPr>
  </w:style>
  <w:style w:type="paragraph" w:styleId="1314" w:customStyle="1">
    <w:name w:val="Char Char2 Char Char Char Char1"/>
    <w:basedOn w:val="908"/>
    <w:uiPriority w:val="0"/>
    <w:qFormat/>
    <w:pPr>
      <w:spacing w:line="360" w:lineRule="auto"/>
    </w:pPr>
    <w:rPr>
      <w:szCs w:val="24"/>
    </w:rPr>
  </w:style>
  <w:style w:type="paragraph" w:styleId="1315" w:customStyle="1">
    <w:name w:val="Plain Text*"/>
    <w:basedOn w:val="814"/>
    <w:uiPriority w:val="99"/>
    <w:qFormat/>
    <w:rPr>
      <w:rFonts w:ascii="宋体" w:hAnsi="宋体" w:eastAsia="楷体_GB2312" w:cs="Courier New"/>
      <w:color w:val="000000"/>
      <w:sz w:val="26"/>
    </w:rPr>
  </w:style>
  <w:style w:type="paragraph" w:styleId="1316" w:customStyle="1">
    <w:name w:val="_Style 31"/>
    <w:basedOn w:val="908"/>
    <w:uiPriority w:val="0"/>
    <w:qFormat/>
    <w:pPr>
      <w:jc w:val="both"/>
      <w:spacing w:line="360" w:lineRule="auto"/>
      <w:widowControl w:val="off"/>
    </w:pPr>
    <w:rPr>
      <w:sz w:val="21"/>
      <w:szCs w:val="24"/>
    </w:rPr>
  </w:style>
  <w:style w:type="paragraph" w:styleId="1317" w:customStyle="1">
    <w:name w:val="xl92"/>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8" w:customStyle="1">
    <w:name w:val="xl145"/>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19" w:customStyle="1">
    <w:name w:val="默认段落字体 Para Char Char Char Char Char Char Char Char Char1 Char Char Char Char"/>
    <w:basedOn w:val="814"/>
    <w:uiPriority w:val="0"/>
    <w:qFormat/>
    <w:pPr>
      <w:jc w:val="both"/>
      <w:widowControl w:val="off"/>
    </w:pPr>
    <w:rPr>
      <w:rFonts w:ascii="Tahoma" w:hAnsi="Tahoma"/>
    </w:rPr>
  </w:style>
  <w:style w:type="paragraph" w:styleId="1320" w:customStyle="1">
    <w:name w:val="默认段落字体 Para Char"/>
    <w:basedOn w:val="814"/>
    <w:uiPriority w:val="0"/>
    <w:qFormat/>
    <w:pPr>
      <w:jc w:val="both"/>
      <w:widowControl w:val="off"/>
    </w:pPr>
    <w:rPr>
      <w:szCs w:val="24"/>
    </w:rPr>
  </w:style>
  <w:style w:type="paragraph" w:styleId="1321" w:customStyle="1">
    <w:name w:val="+正文"/>
    <w:basedOn w:val="814"/>
    <w:uiPriority w:val="0"/>
    <w:qFormat/>
    <w:pPr>
      <w:ind w:firstLine="200"/>
      <w:jc w:val="both"/>
      <w:spacing w:line="360" w:lineRule="auto"/>
      <w:widowControl w:val="off"/>
    </w:pPr>
  </w:style>
  <w:style w:type="paragraph" w:styleId="1322" w:customStyle="1">
    <w:name w:val="Char"/>
    <w:basedOn w:val="814"/>
    <w:uiPriority w:val="99"/>
    <w:qFormat/>
    <w:pPr>
      <w:jc w:val="both"/>
      <w:widowControl w:val="off"/>
      <w:tabs>
        <w:tab w:val="left" w:pos="360" w:leader="none"/>
      </w:tabs>
    </w:pPr>
    <w:rPr>
      <w:szCs w:val="24"/>
    </w:rPr>
  </w:style>
  <w:style w:type="paragraph" w:styleId="1323" w:customStyle="1">
    <w:name w:val="xl71"/>
    <w:basedOn w:val="814"/>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4" w:customStyle="1">
    <w:name w:val="样式 宋体小四，1.5 倍行距"/>
    <w:basedOn w:val="814"/>
    <w:uiPriority w:val="0"/>
    <w:qFormat/>
    <w:pPr>
      <w:jc w:val="both"/>
      <w:spacing w:line="360" w:lineRule="auto"/>
      <w:widowControl w:val="off"/>
    </w:pPr>
    <w:rPr>
      <w:rFonts w:cs="宋体"/>
    </w:rPr>
  </w:style>
  <w:style w:type="paragraph" w:styleId="1325" w:customStyle="1">
    <w:name w:val="p17"/>
    <w:basedOn w:val="814"/>
    <w:uiPriority w:val="99"/>
    <w:qFormat/>
    <w:rPr>
      <w:rFonts w:ascii="宋体" w:hAnsi="宋体" w:cs="宋体"/>
      <w:szCs w:val="24"/>
    </w:rPr>
  </w:style>
  <w:style w:type="paragraph" w:styleId="1326"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7" w:customStyle="1">
    <w:name w:val="xl143"/>
    <w:basedOn w:val="814"/>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28" w:customStyle="1">
    <w:name w:val="texte"/>
    <w:basedOn w:val="814"/>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29" w:customStyle="1">
    <w:name w:val="p26"/>
    <w:basedOn w:val="814"/>
    <w:uiPriority w:val="99"/>
    <w:qFormat/>
    <w:rPr>
      <w:sz w:val="18"/>
      <w:szCs w:val="18"/>
    </w:rPr>
  </w:style>
  <w:style w:type="paragraph" w:styleId="1330" w:customStyle="1">
    <w:name w:val="Char Char Char1 Char Char Char Char"/>
    <w:basedOn w:val="814"/>
    <w:uiPriority w:val="99"/>
    <w:qFormat/>
    <w:pPr>
      <w:spacing w:after="160" w:line="240" w:lineRule="exact"/>
    </w:pPr>
  </w:style>
  <w:style w:type="paragraph" w:styleId="1331" w:customStyle="1">
    <w:name w:val="Char Char Char Char Char Char Char Char Char1 Char"/>
    <w:basedOn w:val="908"/>
    <w:uiPriority w:val="99"/>
    <w:qFormat/>
    <w:pPr>
      <w:jc w:val="both"/>
      <w:spacing w:line="360" w:lineRule="auto"/>
      <w:widowControl w:val="off"/>
    </w:pPr>
    <w:rPr>
      <w:rFonts w:eastAsia="楷体_GB2312"/>
      <w:sz w:val="28"/>
    </w:rPr>
  </w:style>
  <w:style w:type="paragraph" w:styleId="1332" w:customStyle="1">
    <w:name w:val="Sangría 1"/>
    <w:basedOn w:val="883"/>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3" w:customStyle="1">
    <w:name w:val="Char1 Char Char Char Char Char Char"/>
    <w:basedOn w:val="814"/>
    <w:uiPriority w:val="99"/>
    <w:qFormat/>
    <w:pPr>
      <w:jc w:val="both"/>
      <w:widowControl w:val="off"/>
    </w:pPr>
    <w:rPr>
      <w:rFonts w:ascii="宋体"/>
    </w:rPr>
  </w:style>
  <w:style w:type="paragraph" w:styleId="1334" w:customStyle="1">
    <w:name w:val="flNote"/>
    <w:basedOn w:val="814"/>
    <w:uiPriority w:val="99"/>
    <w:qFormat/>
    <w:pPr>
      <w:jc w:val="center"/>
      <w:spacing w:before="320" w:after="160" w:line="360" w:lineRule="atLeast"/>
      <w:widowControl w:val="off"/>
    </w:pPr>
    <w:rPr>
      <w:rFonts w:ascii="Arial" w:eastAsia="黑体"/>
      <w:sz w:val="30"/>
    </w:rPr>
  </w:style>
  <w:style w:type="paragraph" w:styleId="1335" w:customStyle="1">
    <w:name w:val="Char Char Char Char Char Char Char Char Char1 Char Char Char Char"/>
    <w:basedOn w:val="908"/>
    <w:uiPriority w:val="0"/>
    <w:qFormat/>
    <w:pPr>
      <w:jc w:val="both"/>
      <w:spacing w:line="360" w:lineRule="auto"/>
      <w:widowControl w:val="off"/>
    </w:pPr>
    <w:rPr>
      <w:rFonts w:ascii="Tahoma" w:hAnsi="Tahoma"/>
      <w:szCs w:val="24"/>
    </w:rPr>
  </w:style>
  <w:style w:type="paragraph" w:styleId="1336" w:customStyle="1">
    <w:name w:val="目录"/>
    <w:basedOn w:val="814"/>
    <w:uiPriority w:val="99"/>
    <w:qFormat/>
    <w:pPr>
      <w:jc w:val="center"/>
    </w:pPr>
    <w:rPr>
      <w:rFonts w:ascii="宋体"/>
      <w:b/>
      <w:sz w:val="36"/>
    </w:rPr>
  </w:style>
  <w:style w:type="paragraph" w:styleId="1337" w:customStyle="1">
    <w:name w:val="xl69"/>
    <w:basedOn w:val="81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38" w:customStyle="1">
    <w:name w:val="xl31"/>
    <w:basedOn w:val="814"/>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39" w:customStyle="1">
    <w:name w:val="段落首行"/>
    <w:basedOn w:val="814"/>
    <w:uiPriority w:val="0"/>
    <w:qFormat/>
    <w:pPr>
      <w:ind w:firstLine="420"/>
      <w:spacing w:after="200" w:line="276" w:lineRule="auto"/>
    </w:pPr>
    <w:rPr>
      <w:rFonts w:cs="宋体"/>
      <w:sz w:val="22"/>
      <w:lang w:eastAsia="en-US" w:bidi="en-US"/>
    </w:rPr>
  </w:style>
  <w:style w:type="paragraph" w:styleId="1340" w:customStyle="1">
    <w:name w:val="xl70"/>
    <w:basedOn w:val="814"/>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1" w:customStyle="1">
    <w:name w:val="条目2"/>
    <w:basedOn w:val="814"/>
    <w:next w:val="814"/>
    <w:uiPriority w:val="99"/>
    <w:qFormat/>
    <w:pPr>
      <w:ind w:left="780" w:hanging="420"/>
      <w:spacing w:line="360" w:lineRule="auto"/>
      <w:widowControl w:val="off"/>
      <w:tabs>
        <w:tab w:val="left" w:pos="780" w:leader="none"/>
      </w:tabs>
    </w:pPr>
    <w:rPr>
      <w:rFonts w:ascii="宋体"/>
    </w:rPr>
  </w:style>
  <w:style w:type="paragraph" w:styleId="1342" w:customStyle="1">
    <w:name w:val="正文11"/>
    <w:basedOn w:val="814"/>
    <w:link w:val="1343"/>
    <w:uiPriority w:val="99"/>
    <w:qFormat/>
    <w:pPr>
      <w:jc w:val="both"/>
      <w:spacing w:line="312" w:lineRule="atLeast"/>
      <w:widowControl w:val="off"/>
    </w:pPr>
    <w:rPr>
      <w:rFonts w:ascii="楷体_GB2312" w:eastAsia="楷体_GB2312"/>
    </w:rPr>
  </w:style>
  <w:style w:type="character" w:styleId="1343" w:customStyle="1">
    <w:name w:val="正文1{858D7CFB-ED40-4347-BF05-701D383B685F}"/>
    <w:link w:val="1342"/>
    <w:uiPriority w:val="0"/>
    <w:qFormat/>
    <w:rPr>
      <w:rFonts w:ascii="楷体_GB2312" w:eastAsia="楷体_GB2312"/>
      <w:sz w:val="24"/>
    </w:rPr>
  </w:style>
  <w:style w:type="paragraph" w:styleId="1344" w:customStyle="1">
    <w:name w:val="NRSection"/>
    <w:basedOn w:val="814"/>
    <w:uiPriority w:val="0"/>
    <w:qFormat/>
    <w:pPr>
      <w:outlineLvl w:val="4"/>
    </w:pPr>
    <w:rPr>
      <w:b/>
    </w:rPr>
  </w:style>
  <w:style w:type="paragraph" w:styleId="1345" w:customStyle="1">
    <w:name w:val="xl87"/>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6" w:customStyle="1">
    <w:name w:val="Char Char Char Char1 Char Char Char"/>
    <w:basedOn w:val="814"/>
    <w:uiPriority w:val="0"/>
    <w:qFormat/>
    <w:pPr>
      <w:spacing w:after="160" w:line="240" w:lineRule="exact"/>
    </w:pPr>
    <w:rPr>
      <w:rFonts w:ascii="Verdana" w:hAnsi="Verdana"/>
      <w:sz w:val="20"/>
      <w:lang w:eastAsia="en-US"/>
    </w:rPr>
  </w:style>
  <w:style w:type="paragraph" w:styleId="1347" w:customStyle="1">
    <w:name w:val="xl139"/>
    <w:basedOn w:val="814"/>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48" w:customStyle="1">
    <w:name w:val="p18"/>
    <w:basedOn w:val="814"/>
    <w:uiPriority w:val="99"/>
    <w:qFormat/>
    <w:pPr>
      <w:ind w:firstLine="420"/>
    </w:pPr>
    <w:rPr>
      <w:szCs w:val="24"/>
    </w:rPr>
  </w:style>
  <w:style w:type="paragraph" w:styleId="1349" w:customStyle="1">
    <w:name w:val="Char Char Char Char Char Char Char Char Char1 Char1"/>
    <w:basedOn w:val="908"/>
    <w:uiPriority w:val="0"/>
    <w:qFormat/>
    <w:pPr>
      <w:jc w:val="both"/>
      <w:spacing w:line="360" w:lineRule="auto"/>
      <w:widowControl w:val="off"/>
    </w:pPr>
    <w:rPr>
      <w:sz w:val="21"/>
      <w:szCs w:val="24"/>
    </w:rPr>
  </w:style>
  <w:style w:type="paragraph" w:styleId="1350" w:customStyle="1">
    <w:name w:val="_Style 36"/>
    <w:basedOn w:val="908"/>
    <w:uiPriority w:val="0"/>
    <w:qFormat/>
    <w:pPr>
      <w:spacing w:line="360" w:lineRule="auto"/>
    </w:pPr>
    <w:rPr>
      <w:szCs w:val="24"/>
    </w:rPr>
  </w:style>
  <w:style w:type="paragraph" w:styleId="1351" w:customStyle="1">
    <w:name w:val="Char Char Char"/>
    <w:basedOn w:val="908"/>
    <w:uiPriority w:val="99"/>
    <w:qFormat/>
    <w:pPr>
      <w:jc w:val="both"/>
      <w:widowControl w:val="off"/>
    </w:pPr>
    <w:rPr>
      <w:rFonts w:ascii="Tahoma" w:hAnsi="Tahoma"/>
    </w:rPr>
  </w:style>
  <w:style w:type="paragraph" w:styleId="1352" w:customStyle="1">
    <w:name w:val="xl98"/>
    <w:basedOn w:val="81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3" w:customStyle="1">
    <w:name w:val="p4"/>
    <w:basedOn w:val="814"/>
    <w:uiPriority w:val="0"/>
    <w:qFormat/>
    <w:pPr>
      <w:spacing w:before="100" w:beforeAutospacing="1" w:after="100" w:afterAutospacing="1"/>
    </w:pPr>
    <w:rPr>
      <w:rFonts w:ascii="宋体" w:hAnsi="宋体" w:cs="宋体"/>
      <w:szCs w:val="24"/>
    </w:rPr>
  </w:style>
  <w:style w:type="paragraph" w:styleId="1354" w:customStyle="1">
    <w:name w:val="xl95"/>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5"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6"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7" w:customStyle="1">
    <w:name w:val="Char Char Char Char Char Char Char Char Char Char"/>
    <w:basedOn w:val="814"/>
    <w:uiPriority w:val="99"/>
    <w:qFormat/>
    <w:pPr>
      <w:ind w:left="360" w:hanging="360"/>
      <w:jc w:val="both"/>
      <w:widowControl w:val="off"/>
      <w:tabs>
        <w:tab w:val="left" w:pos="360" w:leader="none"/>
      </w:tabs>
    </w:pPr>
    <w:rPr>
      <w:szCs w:val="24"/>
    </w:rPr>
  </w:style>
  <w:style w:type="paragraph" w:styleId="1358" w:customStyle="1">
    <w:name w:val="Char Char1"/>
    <w:basedOn w:val="814"/>
    <w:uiPriority w:val="99"/>
    <w:qFormat/>
    <w:pPr>
      <w:spacing w:after="160" w:line="240" w:lineRule="exact"/>
    </w:pPr>
    <w:rPr>
      <w:rFonts w:ascii="Verdana" w:hAnsi="Verdana"/>
      <w:sz w:val="20"/>
      <w:lang w:eastAsia="en-US"/>
    </w:rPr>
  </w:style>
  <w:style w:type="paragraph" w:styleId="1359" w:customStyle="1">
    <w:name w:val="xl113"/>
    <w:basedOn w:val="814"/>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0" w:customStyle="1">
    <w:name w:val="p24"/>
    <w:basedOn w:val="814"/>
    <w:uiPriority w:val="99"/>
    <w:qFormat/>
    <w:rPr>
      <w:rFonts w:ascii="宋体" w:hAnsi="宋体" w:cs="宋体"/>
      <w:szCs w:val="24"/>
    </w:rPr>
  </w:style>
  <w:style w:type="paragraph" w:styleId="1361" w:customStyle="1">
    <w:name w:val="纯文本3"/>
    <w:basedOn w:val="814"/>
    <w:uiPriority w:val="0"/>
    <w:qFormat/>
    <w:pPr>
      <w:jc w:val="both"/>
      <w:widowControl w:val="off"/>
    </w:pPr>
    <w:rPr>
      <w:rFonts w:ascii="宋体" w:hAnsi="Courier New" w:eastAsia="楷体_GB2312"/>
      <w:sz w:val="26"/>
    </w:rPr>
  </w:style>
  <w:style w:type="paragraph" w:styleId="1362" w:customStyle="1">
    <w:name w:val="纯文本2"/>
    <w:basedOn w:val="814"/>
    <w:uiPriority w:val="99"/>
    <w:qFormat/>
    <w:rPr>
      <w:rFonts w:ascii="宋体" w:hAnsi="Courier New" w:eastAsia="楷体_GB2312"/>
      <w:sz w:val="26"/>
    </w:rPr>
  </w:style>
  <w:style w:type="paragraph" w:styleId="1363"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4" w:customStyle="1">
    <w:name w:val="Char11"/>
    <w:basedOn w:val="814"/>
    <w:uiPriority w:val="0"/>
    <w:qFormat/>
    <w:pPr>
      <w:ind w:left="840" w:hanging="420"/>
      <w:jc w:val="both"/>
      <w:widowControl w:val="off"/>
      <w:tabs>
        <w:tab w:val="left" w:pos="840" w:leader="none"/>
      </w:tabs>
    </w:pPr>
    <w:rPr>
      <w:szCs w:val="24"/>
    </w:rPr>
  </w:style>
  <w:style w:type="paragraph" w:styleId="1365" w:customStyle="1">
    <w:name w:val="xl120"/>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6" w:customStyle="1">
    <w:name w:val="樣式2"/>
    <w:basedOn w:val="814"/>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7" w:customStyle="1">
    <w:name w:val="p16"/>
    <w:basedOn w:val="814"/>
    <w:uiPriority w:val="99"/>
    <w:qFormat/>
    <w:rPr>
      <w:szCs w:val="24"/>
    </w:rPr>
  </w:style>
  <w:style w:type="paragraph" w:styleId="1368" w:customStyle="1">
    <w:name w:val="xl156"/>
    <w:basedOn w:val="814"/>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69" w:customStyle="1">
    <w:name w:val="Char Char Char Char Char Char1 Char Char Char Char"/>
    <w:basedOn w:val="908"/>
    <w:uiPriority w:val="99"/>
    <w:qFormat/>
    <w:pPr>
      <w:spacing w:line="360" w:lineRule="auto"/>
    </w:pPr>
    <w:rPr>
      <w:szCs w:val="24"/>
    </w:rPr>
  </w:style>
  <w:style w:type="paragraph" w:styleId="1370" w:customStyle="1">
    <w:name w:val="_Style 1"/>
    <w:basedOn w:val="908"/>
    <w:uiPriority w:val="99"/>
    <w:qFormat/>
    <w:pPr>
      <w:jc w:val="both"/>
      <w:spacing w:line="360" w:lineRule="auto"/>
      <w:widowControl w:val="off"/>
    </w:pPr>
    <w:rPr>
      <w:sz w:val="21"/>
      <w:szCs w:val="24"/>
    </w:rPr>
  </w:style>
  <w:style w:type="paragraph" w:styleId="1371" w:customStyle="1">
    <w:name w:val="正文文本1"/>
    <w:basedOn w:val="814"/>
    <w:uiPriority w:val="0"/>
    <w:qFormat/>
    <w:pPr>
      <w:jc w:val="both"/>
    </w:pPr>
    <w:rPr>
      <w:rFonts w:ascii="楷体_GB2312" w:hAnsi="楷体_GB2312" w:eastAsia="楷体_GB2312"/>
      <w:sz w:val="28"/>
      <w:lang w:val="zh-CN"/>
    </w:rPr>
  </w:style>
  <w:style w:type="paragraph" w:styleId="1372" w:customStyle="1">
    <w:name w:val="_Style 3"/>
    <w:basedOn w:val="814"/>
    <w:uiPriority w:val="99"/>
    <w:qFormat/>
    <w:pPr>
      <w:ind w:left="360" w:hanging="360"/>
      <w:jc w:val="both"/>
      <w:widowControl w:val="off"/>
      <w:tabs>
        <w:tab w:val="left" w:pos="360" w:leader="none"/>
        <w:tab w:val="left" w:pos="540" w:leader="none"/>
      </w:tabs>
    </w:pPr>
    <w:rPr>
      <w:szCs w:val="24"/>
    </w:rPr>
  </w:style>
  <w:style w:type="paragraph" w:styleId="1373" w:customStyle="1">
    <w:name w:val="IBM 正文"/>
    <w:basedOn w:val="814"/>
    <w:uiPriority w:val="99"/>
    <w:qFormat/>
    <w:pPr>
      <w:jc w:val="both"/>
      <w:spacing w:line="400" w:lineRule="exact"/>
      <w:widowControl w:val="off"/>
    </w:pPr>
    <w:rPr>
      <w:rFonts w:ascii="宋体"/>
      <w:spacing w:val="20"/>
    </w:rPr>
  </w:style>
  <w:style w:type="paragraph" w:styleId="1374" w:customStyle="1">
    <w:name w:val="xl154"/>
    <w:basedOn w:val="814"/>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5" w:customStyle="1">
    <w:name w:val="xl66"/>
    <w:basedOn w:val="814"/>
    <w:uiPriority w:val="0"/>
    <w:qFormat/>
    <w:pPr>
      <w:jc w:val="center"/>
      <w:spacing w:before="100" w:beforeAutospacing="1" w:after="100" w:afterAutospacing="1"/>
    </w:pPr>
    <w:rPr>
      <w:rFonts w:ascii="宋体" w:hAnsi="宋体" w:cs="宋体"/>
      <w:b/>
      <w:bCs/>
      <w:sz w:val="20"/>
    </w:rPr>
  </w:style>
  <w:style w:type="paragraph" w:styleId="1376" w:customStyle="1">
    <w:name w:val="列表段落1"/>
    <w:basedOn w:val="814"/>
    <w:uiPriority w:val="99"/>
    <w:qFormat/>
    <w:pPr>
      <w:ind w:firstLine="420"/>
    </w:pPr>
    <w:rPr>
      <w:szCs w:val="24"/>
    </w:rPr>
  </w:style>
  <w:style w:type="paragraph" w:styleId="1377" w:customStyle="1">
    <w:name w:val="p3"/>
    <w:basedOn w:val="814"/>
    <w:uiPriority w:val="0"/>
    <w:qFormat/>
    <w:pPr>
      <w:spacing w:before="100" w:beforeAutospacing="1" w:after="100" w:afterAutospacing="1"/>
    </w:pPr>
    <w:rPr>
      <w:rFonts w:ascii="宋体" w:hAnsi="宋体" w:cs="宋体"/>
      <w:szCs w:val="24"/>
    </w:rPr>
  </w:style>
  <w:style w:type="paragraph" w:styleId="1378" w:customStyle="1">
    <w:name w:val="List21"/>
    <w:basedOn w:val="814"/>
    <w:uiPriority w:val="99"/>
    <w:qFormat/>
    <w:pPr>
      <w:ind w:left="643" w:hanging="360"/>
      <w:jc w:val="both"/>
      <w:spacing w:line="360" w:lineRule="auto"/>
      <w:widowControl w:val="off"/>
      <w:tabs>
        <w:tab w:val="left" w:pos="643" w:leader="none"/>
      </w:tabs>
    </w:pPr>
    <w:rPr>
      <w:rFonts w:ascii="宋体"/>
    </w:rPr>
  </w:style>
  <w:style w:type="paragraph" w:styleId="1379" w:customStyle="1">
    <w:name w:val="xl127"/>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0" w:customStyle="1">
    <w:name w:val="xl74"/>
    <w:basedOn w:val="814"/>
    <w:uiPriority w:val="0"/>
    <w:qFormat/>
    <w:pPr>
      <w:jc w:val="center"/>
      <w:spacing w:before="100" w:beforeAutospacing="1" w:after="100" w:afterAutospacing="1"/>
    </w:pPr>
    <w:rPr>
      <w:rFonts w:ascii="宋体" w:hAnsi="宋体"/>
      <w:sz w:val="20"/>
    </w:rPr>
  </w:style>
  <w:style w:type="paragraph" w:styleId="1381" w:customStyle="1">
    <w:name w:val="Char1 Char Char Char Char Char Char1"/>
    <w:basedOn w:val="814"/>
    <w:uiPriority w:val="99"/>
    <w:qFormat/>
    <w:pPr>
      <w:jc w:val="both"/>
      <w:widowControl w:val="off"/>
    </w:pPr>
    <w:rPr>
      <w:rFonts w:ascii="宋体"/>
    </w:rPr>
  </w:style>
  <w:style w:type="paragraph" w:styleId="1382" w:customStyle="1">
    <w:name w:val="xl76"/>
    <w:basedOn w:val="81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3" w:customStyle="1">
    <w:name w:val="Char Char Char Char Char Char"/>
    <w:basedOn w:val="908"/>
    <w:uiPriority w:val="99"/>
    <w:qFormat/>
    <w:pPr>
      <w:jc w:val="both"/>
      <w:spacing w:line="360" w:lineRule="auto"/>
      <w:widowControl w:val="off"/>
    </w:pPr>
    <w:rPr>
      <w:rFonts w:ascii="Tahoma" w:hAnsi="Tahoma"/>
    </w:rPr>
  </w:style>
  <w:style w:type="paragraph" w:styleId="1384" w:customStyle="1">
    <w:name w:val="樣式3"/>
    <w:basedOn w:val="1366"/>
    <w:uiPriority w:val="99"/>
    <w:qFormat/>
    <w:pPr>
      <w:ind w:left="1800" w:hanging="488"/>
      <w:tabs>
        <w:tab w:val="left" w:pos="1800" w:leader="none"/>
      </w:tabs>
    </w:pPr>
  </w:style>
  <w:style w:type="paragraph" w:styleId="1385" w:customStyle="1">
    <w:name w:val="_Style 51"/>
    <w:basedOn w:val="814"/>
    <w:uiPriority w:val="99"/>
    <w:qFormat/>
    <w:pPr>
      <w:spacing w:after="160" w:line="240" w:lineRule="exact"/>
    </w:pPr>
    <w:rPr>
      <w:rFonts w:eastAsia="Times New Roman"/>
      <w:sz w:val="20"/>
    </w:rPr>
  </w:style>
  <w:style w:type="paragraph" w:styleId="1386" w:customStyle="1">
    <w:name w:val="font5"/>
    <w:basedOn w:val="814"/>
    <w:uiPriority w:val="0"/>
    <w:qFormat/>
    <w:pPr>
      <w:spacing w:before="100" w:beforeAutospacing="1" w:after="100" w:afterAutospacing="1"/>
    </w:pPr>
    <w:rPr>
      <w:rFonts w:hint="eastAsia" w:ascii="宋体" w:hAnsi="宋体"/>
      <w:sz w:val="18"/>
    </w:rPr>
  </w:style>
  <w:style w:type="paragraph" w:styleId="1387" w:customStyle="1">
    <w:name w:val="flName"/>
    <w:basedOn w:val="814"/>
    <w:uiPriority w:val="99"/>
    <w:qFormat/>
    <w:pPr>
      <w:jc w:val="center"/>
      <w:spacing w:before="320" w:after="160" w:line="360" w:lineRule="atLeast"/>
      <w:widowControl w:val="off"/>
    </w:pPr>
    <w:rPr>
      <w:rFonts w:ascii="Arial" w:eastAsia="黑体"/>
      <w:sz w:val="32"/>
    </w:rPr>
  </w:style>
  <w:style w:type="paragraph" w:styleId="1388" w:customStyle="1">
    <w:name w:val="p25"/>
    <w:basedOn w:val="814"/>
    <w:uiPriority w:val="99"/>
    <w:qFormat/>
    <w:rPr>
      <w:rFonts w:ascii="宋体" w:hAnsi="宋体" w:cs="宋体"/>
      <w:sz w:val="26"/>
      <w:szCs w:val="26"/>
    </w:rPr>
  </w:style>
  <w:style w:type="paragraph" w:styleId="1389" w:customStyle="1">
    <w:name w:val="1"/>
    <w:basedOn w:val="814"/>
    <w:uiPriority w:val="99"/>
    <w:qFormat/>
    <w:pPr>
      <w:ind w:left="420" w:firstLine="270"/>
      <w:jc w:val="both"/>
      <w:widowControl w:val="off"/>
      <w:tabs>
        <w:tab w:val="left" w:pos="425" w:leader="none"/>
      </w:tabs>
    </w:pPr>
    <w:rPr>
      <w:sz w:val="21"/>
    </w:rPr>
  </w:style>
  <w:style w:type="paragraph" w:styleId="1390" w:customStyle="1">
    <w:name w:val="p0"/>
    <w:basedOn w:val="814"/>
    <w:uiPriority w:val="0"/>
    <w:qFormat/>
    <w:rPr>
      <w:szCs w:val="24"/>
    </w:rPr>
  </w:style>
  <w:style w:type="paragraph" w:styleId="1391" w:customStyle="1">
    <w:name w:val="首行缩进"/>
    <w:basedOn w:val="814"/>
    <w:uiPriority w:val="0"/>
    <w:qFormat/>
    <w:pPr>
      <w:ind w:firstLine="480"/>
    </w:pPr>
    <w:rPr>
      <w:rFonts w:ascii="Calibri" w:hAnsi="Calibri"/>
      <w:lang w:val="zh-CN"/>
    </w:rPr>
  </w:style>
  <w:style w:type="paragraph" w:styleId="1392" w:customStyle="1">
    <w:name w:val="Char Char Char1"/>
    <w:basedOn w:val="908"/>
    <w:uiPriority w:val="0"/>
    <w:qFormat/>
    <w:pPr>
      <w:jc w:val="both"/>
      <w:widowControl w:val="off"/>
    </w:pPr>
    <w:rPr>
      <w:rFonts w:ascii="Tahoma" w:hAnsi="Tahoma"/>
    </w:rPr>
  </w:style>
  <w:style w:type="paragraph" w:styleId="1393" w:customStyle="1">
    <w:name w:val="文档正文"/>
    <w:basedOn w:val="814"/>
    <w:uiPriority w:val="99"/>
    <w:qFormat/>
    <w:pPr>
      <w:ind w:firstLine="567"/>
      <w:jc w:val="both"/>
      <w:spacing w:line="480" w:lineRule="atLeast"/>
      <w:widowControl w:val="off"/>
    </w:pPr>
    <w:rPr>
      <w:rFonts w:ascii="仿宋_GB2312" w:eastAsia="仿宋_GB2312"/>
      <w:sz w:val="28"/>
    </w:rPr>
  </w:style>
  <w:style w:type="paragraph" w:styleId="1394" w:customStyle="1">
    <w:name w:val="xl115"/>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5" w:customStyle="1">
    <w:name w:val="xl83"/>
    <w:basedOn w:val="814"/>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6" w:customStyle="1">
    <w:name w:val="xl97"/>
    <w:basedOn w:val="814"/>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7" w:customStyle="1">
    <w:name w:val="Char Char Char Char Char Char Char Char Char1 Char Char Char Char1"/>
    <w:basedOn w:val="908"/>
    <w:uiPriority w:val="0"/>
    <w:qFormat/>
    <w:pPr>
      <w:jc w:val="both"/>
      <w:spacing w:line="360" w:lineRule="auto"/>
      <w:widowControl w:val="off"/>
    </w:pPr>
    <w:rPr>
      <w:rFonts w:ascii="Tahoma" w:hAnsi="Tahoma"/>
      <w:szCs w:val="24"/>
    </w:rPr>
  </w:style>
  <w:style w:type="paragraph" w:styleId="1398" w:customStyle="1">
    <w:name w:val="xl103"/>
    <w:basedOn w:val="814"/>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399" w:customStyle="1">
    <w:name w:val="xl35"/>
    <w:basedOn w:val="814"/>
    <w:uiPriority w:val="0"/>
    <w:qFormat/>
    <w:pPr>
      <w:jc w:val="right"/>
      <w:spacing w:before="100" w:beforeAutospacing="1" w:after="100" w:afterAutospacing="1"/>
    </w:pPr>
    <w:rPr>
      <w:rFonts w:ascii="宋体" w:hAnsi="宋体"/>
      <w:sz w:val="18"/>
    </w:rPr>
  </w:style>
  <w:style w:type="paragraph" w:styleId="1400" w:customStyle="1">
    <w:name w:val="Char Char11"/>
    <w:basedOn w:val="814"/>
    <w:uiPriority w:val="0"/>
    <w:qFormat/>
    <w:pPr>
      <w:spacing w:after="160" w:line="240" w:lineRule="exact"/>
    </w:pPr>
    <w:rPr>
      <w:rFonts w:ascii="Verdana" w:hAnsi="Verdana"/>
      <w:sz w:val="20"/>
      <w:lang w:eastAsia="en-US"/>
    </w:rPr>
  </w:style>
  <w:style w:type="paragraph" w:styleId="1401" w:customStyle="1">
    <w:name w:val="标题 21"/>
    <w:basedOn w:val="814"/>
    <w:next w:val="814"/>
    <w:uiPriority w:val="0"/>
    <w:qFormat/>
    <w:pPr>
      <w:jc w:val="center"/>
      <w:keepLines/>
      <w:spacing w:before="260" w:after="260" w:line="413" w:lineRule="auto"/>
    </w:pPr>
    <w:rPr>
      <w:rFonts w:ascii="幼圆" w:hAnsi="幼圆" w:eastAsia="幼圆"/>
      <w:b/>
      <w:sz w:val="44"/>
      <w:lang w:val="zh-CN"/>
    </w:rPr>
  </w:style>
  <w:style w:type="paragraph" w:styleId="1402" w:customStyle="1">
    <w:name w:val="_Style 300"/>
    <w:next w:val="814"/>
    <w:uiPriority w:val="99"/>
    <w:qFormat/>
    <w:rPr>
      <w:rFonts w:hint="default" w:ascii="Times New Roman" w:hAnsi="Times New Roman" w:eastAsia="宋体" w:cs="Times New Roman"/>
      <w:sz w:val="24"/>
      <w:szCs w:val="24"/>
      <w:lang w:val="en-US" w:eastAsia="zh-CN" w:bidi="ar-SA"/>
    </w:rPr>
  </w:style>
  <w:style w:type="paragraph" w:styleId="1403" w:customStyle="1">
    <w:name w:val="Char Char"/>
    <w:basedOn w:val="814"/>
    <w:uiPriority w:val="99"/>
    <w:qFormat/>
    <w:pPr>
      <w:spacing w:after="160" w:line="240" w:lineRule="exact"/>
    </w:pPr>
    <w:rPr>
      <w:sz w:val="21"/>
    </w:rPr>
  </w:style>
  <w:style w:type="paragraph" w:styleId="1404" w:customStyle="1">
    <w:name w:val="xl116"/>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5" w:customStyle="1">
    <w:name w:val="xl135"/>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6" w:customStyle="1">
    <w:name w:val="中等深浅网格 1 - 着色 21"/>
    <w:basedOn w:val="814"/>
    <w:uiPriority w:val="99"/>
    <w:qFormat/>
    <w:pPr>
      <w:ind w:firstLine="420"/>
      <w:jc w:val="both"/>
      <w:spacing w:line="500" w:lineRule="exact"/>
      <w:widowControl w:val="off"/>
    </w:pPr>
    <w:rPr>
      <w:sz w:val="21"/>
      <w:szCs w:val="24"/>
    </w:rPr>
  </w:style>
  <w:style w:type="paragraph" w:styleId="1407" w:customStyle="1">
    <w:name w:val="xl148"/>
    <w:basedOn w:val="814"/>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08" w:customStyle="1">
    <w:name w:val="xl101"/>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09" w:customStyle="1">
    <w:name w:val="Char Char21"/>
    <w:basedOn w:val="908"/>
    <w:uiPriority w:val="99"/>
    <w:qFormat/>
    <w:pPr>
      <w:spacing w:line="360" w:lineRule="auto"/>
    </w:pPr>
    <w:rPr>
      <w:szCs w:val="24"/>
    </w:rPr>
  </w:style>
  <w:style w:type="paragraph" w:styleId="1410" w:customStyle="1">
    <w:name w:val="_Style 84"/>
    <w:next w:val="814"/>
    <w:uiPriority w:val="99"/>
    <w:qFormat/>
    <w:rPr>
      <w:rFonts w:hint="default" w:ascii="Times New Roman" w:hAnsi="Times New Roman" w:eastAsia="宋体" w:cs="Times New Roman"/>
      <w:sz w:val="24"/>
      <w:lang w:val="en-US" w:eastAsia="zh-CN" w:bidi="ar-SA"/>
    </w:rPr>
  </w:style>
  <w:style w:type="paragraph" w:styleId="1411" w:customStyle="1">
    <w:name w:val="pa-1"/>
    <w:basedOn w:val="814"/>
    <w:uiPriority w:val="0"/>
    <w:qFormat/>
    <w:pPr>
      <w:spacing w:before="100" w:beforeAutospacing="1" w:after="100" w:afterAutospacing="1"/>
    </w:pPr>
    <w:rPr>
      <w:rFonts w:ascii="宋体" w:hAnsi="宋体" w:cs="宋体"/>
      <w:szCs w:val="24"/>
    </w:rPr>
  </w:style>
  <w:style w:type="paragraph" w:styleId="1412" w:customStyle="1">
    <w:name w:val="xl88"/>
    <w:basedOn w:val="81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3" w:customStyle="1">
    <w:name w:val="08-表格内容"/>
    <w:basedOn w:val="814"/>
    <w:uiPriority w:val="0"/>
    <w:qFormat/>
    <w:pPr>
      <w:jc w:val="both"/>
      <w:widowControl w:val="off"/>
    </w:pPr>
    <w:rPr>
      <w:rFonts w:ascii="宋体" w:hAnsi="宋体" w:cs="Arial"/>
      <w:sz w:val="18"/>
      <w:szCs w:val="21"/>
    </w:rPr>
  </w:style>
  <w:style w:type="paragraph" w:styleId="1414" w:customStyle="1">
    <w:name w:val="段"/>
    <w:basedOn w:val="814"/>
    <w:next w:val="814"/>
    <w:uiPriority w:val="0"/>
    <w:qFormat/>
    <w:pPr>
      <w:ind w:firstLine="200"/>
      <w:jc w:val="both"/>
      <w:spacing w:line="360" w:lineRule="auto"/>
    </w:pPr>
    <w:rPr>
      <w:rFonts w:hint="eastAsia" w:ascii="宋体"/>
      <w:szCs w:val="22"/>
    </w:rPr>
  </w:style>
  <w:style w:type="paragraph" w:styleId="1415" w:customStyle="1">
    <w:name w:val="p21"/>
    <w:basedOn w:val="814"/>
    <w:uiPriority w:val="99"/>
    <w:qFormat/>
    <w:rPr>
      <w:szCs w:val="24"/>
    </w:rPr>
  </w:style>
  <w:style w:type="paragraph" w:styleId="1416" w:customStyle="1">
    <w:name w:val="Char1"/>
    <w:basedOn w:val="814"/>
    <w:uiPriority w:val="99"/>
    <w:qFormat/>
    <w:pPr>
      <w:ind w:left="360" w:hanging="360"/>
      <w:jc w:val="both"/>
      <w:widowControl w:val="off"/>
      <w:tabs>
        <w:tab w:val="left" w:pos="360" w:leader="none"/>
      </w:tabs>
    </w:pPr>
  </w:style>
  <w:style w:type="paragraph" w:styleId="1417" w:customStyle="1">
    <w:name w:val="正文（首行缩进2字符）"/>
    <w:basedOn w:val="814"/>
    <w:uiPriority w:val="0"/>
    <w:qFormat/>
    <w:pPr>
      <w:ind w:firstLine="480"/>
      <w:jc w:val="both"/>
      <w:spacing w:line="360" w:lineRule="auto"/>
      <w:widowControl w:val="off"/>
    </w:pPr>
    <w:rPr>
      <w:szCs w:val="24"/>
    </w:rPr>
  </w:style>
  <w:style w:type="paragraph" w:styleId="1418" w:customStyle="1">
    <w:name w:val="xl141"/>
    <w:basedOn w:val="814"/>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19" w:customStyle="1">
    <w:name w:val="xl112"/>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0" w:customStyle="1">
    <w:name w:val="p22"/>
    <w:basedOn w:val="814"/>
    <w:uiPriority w:val="99"/>
    <w:qFormat/>
    <w:pPr>
      <w:ind w:left="420"/>
      <w:spacing w:after="120"/>
    </w:pPr>
    <w:rPr>
      <w:sz w:val="16"/>
      <w:szCs w:val="16"/>
    </w:rPr>
  </w:style>
  <w:style w:type="paragraph" w:styleId="1421" w:customStyle="1">
    <w:name w:val="xl136"/>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2" w:customStyle="1">
    <w:name w:val="默认段落字体 Para Char Char Char Char Char Char Char Char Char Char"/>
    <w:basedOn w:val="814"/>
    <w:uiPriority w:val="99"/>
    <w:qFormat/>
    <w:pPr>
      <w:jc w:val="both"/>
      <w:spacing w:line="360" w:lineRule="auto"/>
      <w:widowControl w:val="off"/>
    </w:pPr>
    <w:rPr>
      <w:rFonts w:ascii="宋体"/>
    </w:rPr>
  </w:style>
  <w:style w:type="paragraph" w:styleId="1423" w:customStyle="1">
    <w:name w:val="p19"/>
    <w:basedOn w:val="814"/>
    <w:uiPriority w:val="99"/>
    <w:qFormat/>
    <w:pPr>
      <w:ind w:firstLine="420"/>
    </w:pPr>
    <w:rPr>
      <w:szCs w:val="24"/>
    </w:rPr>
  </w:style>
  <w:style w:type="paragraph" w:styleId="1424" w:customStyle="1">
    <w:name w:val="xl144"/>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5" w:customStyle="1">
    <w:name w:val="xl65"/>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6" w:customStyle="1">
    <w:name w:val="样式 标题 3 + 非加粗 行距: 固定值 25 磅"/>
    <w:basedOn w:val="880"/>
    <w:uiPriority w:val="0"/>
    <w:qFormat/>
    <w:pPr>
      <w:keepLines w:val="0"/>
      <w:keepNext w:val="0"/>
      <w:spacing w:before="0" w:after="0" w:line="360" w:lineRule="auto"/>
      <w:outlineLvl w:val="9"/>
    </w:pPr>
    <w:rPr>
      <w:b w:val="0"/>
      <w:sz w:val="28"/>
      <w:szCs w:val="28"/>
    </w:rPr>
  </w:style>
  <w:style w:type="paragraph" w:styleId="1427" w:customStyle="1">
    <w:name w:val="图"/>
    <w:basedOn w:val="814"/>
    <w:uiPriority w:val="0"/>
    <w:qFormat/>
    <w:pPr>
      <w:jc w:val="center"/>
      <w:keepNext/>
      <w:spacing w:before="60" w:after="60" w:line="300" w:lineRule="auto"/>
      <w:widowControl w:val="off"/>
    </w:pPr>
    <w:rPr>
      <w:spacing w:val="20"/>
    </w:rPr>
  </w:style>
  <w:style w:type="paragraph" w:styleId="1428" w:customStyle="1">
    <w:name w:val="xl138"/>
    <w:basedOn w:val="814"/>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29" w:customStyle="1">
    <w:name w:val="正文2"/>
    <w:basedOn w:val="814"/>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0" w:customStyle="1">
    <w:name w:val="xl51"/>
    <w:basedOn w:val="814"/>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1" w:customStyle="1">
    <w:name w:val="xl142"/>
    <w:basedOn w:val="814"/>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2" w:customStyle="1">
    <w:name w:val="Char Char Char Char"/>
    <w:basedOn w:val="908"/>
    <w:uiPriority w:val="99"/>
    <w:qFormat/>
    <w:pPr>
      <w:jc w:val="both"/>
      <w:spacing w:line="360" w:lineRule="auto"/>
      <w:widowControl w:val="off"/>
    </w:pPr>
    <w:rPr>
      <w:rFonts w:ascii="Tahoma" w:hAnsi="Tahoma"/>
      <w:szCs w:val="24"/>
    </w:rPr>
  </w:style>
  <w:style w:type="paragraph" w:styleId="1433" w:customStyle="1">
    <w:name w:val="_Style 79"/>
    <w:basedOn w:val="814"/>
    <w:uiPriority w:val="0"/>
    <w:qFormat/>
    <w:pPr>
      <w:jc w:val="both"/>
      <w:spacing w:after="160" w:line="240" w:lineRule="exact"/>
      <w:widowControl w:val="off"/>
    </w:pPr>
    <w:rPr>
      <w:sz w:val="21"/>
      <w:szCs w:val="24"/>
    </w:rPr>
  </w:style>
  <w:style w:type="paragraph" w:styleId="1434" w:customStyle="1">
    <w:name w:val="xl151"/>
    <w:basedOn w:val="814"/>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5" w:customStyle="1">
    <w:name w:val="项目编号B"/>
    <w:basedOn w:val="814"/>
    <w:uiPriority w:val="0"/>
    <w:qFormat/>
    <w:pPr>
      <w:jc w:val="center"/>
      <w:spacing w:line="360" w:lineRule="auto"/>
      <w:widowControl w:val="off"/>
      <w:tabs>
        <w:tab w:val="left" w:pos="1440" w:leader="none"/>
      </w:tabs>
    </w:pPr>
    <w:rPr>
      <w:rFonts w:ascii="Arial" w:hAnsi="Arial"/>
      <w:szCs w:val="24"/>
    </w:rPr>
  </w:style>
  <w:style w:type="paragraph" w:styleId="1436" w:customStyle="1">
    <w:name w:val="Char Char3"/>
    <w:basedOn w:val="814"/>
    <w:uiPriority w:val="0"/>
    <w:qFormat/>
    <w:pPr>
      <w:spacing w:after="160" w:line="240" w:lineRule="exact"/>
    </w:pPr>
    <w:rPr>
      <w:sz w:val="21"/>
    </w:rPr>
  </w:style>
  <w:style w:type="paragraph" w:styleId="1437" w:customStyle="1">
    <w:name w:val="_Style 95"/>
    <w:next w:val="814"/>
    <w:uiPriority w:val="99"/>
    <w:qFormat/>
    <w:rPr>
      <w:rFonts w:hint="default" w:ascii="Times New Roman" w:hAnsi="Times New Roman" w:eastAsia="宋体" w:cs="Times New Roman"/>
      <w:sz w:val="24"/>
      <w:lang w:val="en-US" w:eastAsia="zh-CN" w:bidi="ar-SA"/>
    </w:rPr>
  </w:style>
  <w:style w:type="paragraph" w:styleId="1438" w:customStyle="1">
    <w:name w:val="xl104"/>
    <w:basedOn w:val="814"/>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39" w:customStyle="1">
    <w:name w:val="纯文本111"/>
    <w:basedOn w:val="814"/>
    <w:uiPriority w:val="0"/>
    <w:qFormat/>
    <w:rPr>
      <w:rFonts w:hint="eastAsia" w:ascii="宋体" w:hAnsi="Courier New"/>
      <w:color w:val="000000"/>
    </w:rPr>
  </w:style>
  <w:style w:type="paragraph" w:styleId="1440" w:customStyle="1">
    <w:name w:val="Char Char Char Char Char Char Char Char Char Char1"/>
    <w:basedOn w:val="814"/>
    <w:uiPriority w:val="0"/>
    <w:qFormat/>
    <w:pPr>
      <w:ind w:left="360" w:hanging="360"/>
      <w:jc w:val="both"/>
      <w:widowControl w:val="off"/>
      <w:tabs>
        <w:tab w:val="left" w:pos="360" w:leader="none"/>
      </w:tabs>
    </w:pPr>
    <w:rPr>
      <w:szCs w:val="24"/>
    </w:rPr>
  </w:style>
  <w:style w:type="paragraph" w:styleId="1441" w:customStyle="1">
    <w:name w:val="font6"/>
    <w:basedOn w:val="814"/>
    <w:uiPriority w:val="0"/>
    <w:qFormat/>
    <w:pPr>
      <w:spacing w:before="100" w:beforeAutospacing="1" w:after="100" w:afterAutospacing="1"/>
    </w:pPr>
    <w:rPr>
      <w:rFonts w:ascii="Tahoma" w:hAnsi="Tahoma" w:cs="Tahoma"/>
      <w:b/>
      <w:bCs/>
      <w:sz w:val="18"/>
      <w:szCs w:val="18"/>
    </w:rPr>
  </w:style>
  <w:style w:type="paragraph" w:styleId="1442" w:customStyle="1">
    <w:name w:val="Default Text"/>
    <w:basedOn w:val="814"/>
    <w:uiPriority w:val="0"/>
    <w:qFormat/>
    <w:rPr>
      <w:lang w:bidi="he-IL"/>
    </w:rPr>
  </w:style>
  <w:style w:type="paragraph" w:styleId="1443" w:customStyle="1">
    <w:name w:val="xl111"/>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4" w:customStyle="1">
    <w:name w:val="Char Char Char1 Char1"/>
    <w:basedOn w:val="908"/>
    <w:uiPriority w:val="0"/>
    <w:qFormat/>
    <w:pPr>
      <w:jc w:val="both"/>
      <w:spacing w:line="360" w:lineRule="auto"/>
      <w:widowControl w:val="off"/>
    </w:pPr>
    <w:rPr>
      <w:rFonts w:ascii="Tahoma" w:hAnsi="Tahoma"/>
      <w:szCs w:val="24"/>
    </w:rPr>
  </w:style>
  <w:style w:type="paragraph" w:styleId="1445" w:customStyle="1">
    <w:name w:val="xl128"/>
    <w:basedOn w:val="814"/>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6" w:customStyle="1">
    <w:name w:val="_Style 10"/>
    <w:basedOn w:val="908"/>
    <w:uiPriority w:val="0"/>
    <w:qFormat/>
    <w:pPr>
      <w:jc w:val="both"/>
      <w:spacing w:line="360" w:lineRule="auto"/>
      <w:widowControl w:val="off"/>
    </w:pPr>
    <w:rPr>
      <w:sz w:val="21"/>
      <w:szCs w:val="24"/>
    </w:rPr>
  </w:style>
  <w:style w:type="paragraph" w:styleId="1447" w:customStyle="1">
    <w:name w:val="Char Char Char Char Char Char1"/>
    <w:basedOn w:val="908"/>
    <w:uiPriority w:val="0"/>
    <w:qFormat/>
    <w:pPr>
      <w:jc w:val="both"/>
      <w:spacing w:line="360" w:lineRule="auto"/>
      <w:widowControl w:val="off"/>
    </w:pPr>
    <w:rPr>
      <w:rFonts w:ascii="Tahoma" w:hAnsi="Tahoma"/>
    </w:rPr>
  </w:style>
  <w:style w:type="paragraph" w:styleId="1448" w:customStyle="1">
    <w:name w:val="xl124"/>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49" w:customStyle="1">
    <w:name w:val="font8"/>
    <w:basedOn w:val="814"/>
    <w:uiPriority w:val="0"/>
    <w:qFormat/>
    <w:pPr>
      <w:spacing w:before="100" w:beforeAutospacing="1" w:after="100" w:afterAutospacing="1"/>
    </w:pPr>
    <w:rPr>
      <w:rFonts w:ascii="宋体" w:hAnsi="宋体" w:cs="宋体"/>
      <w:b/>
      <w:bCs/>
      <w:color w:val="ff0000"/>
      <w:sz w:val="18"/>
      <w:szCs w:val="18"/>
    </w:rPr>
  </w:style>
  <w:style w:type="paragraph" w:styleId="1450" w:customStyle="1">
    <w:name w:val="_Style 26"/>
    <w:basedOn w:val="908"/>
    <w:uiPriority w:val="99"/>
    <w:qFormat/>
    <w:pPr>
      <w:jc w:val="both"/>
      <w:spacing w:line="360" w:lineRule="auto"/>
      <w:widowControl w:val="off"/>
    </w:pPr>
    <w:rPr>
      <w:rFonts w:ascii="Calibri" w:hAnsi="Calibri"/>
      <w:sz w:val="21"/>
      <w:szCs w:val="24"/>
    </w:rPr>
  </w:style>
  <w:style w:type="paragraph" w:styleId="1451" w:customStyle="1">
    <w:name w:val="xl147"/>
    <w:basedOn w:val="814"/>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3" w:customStyle="1">
    <w:name w:val="Char12"/>
    <w:basedOn w:val="814"/>
    <w:uiPriority w:val="0"/>
    <w:qFormat/>
    <w:pPr>
      <w:ind w:left="360" w:hanging="360"/>
      <w:jc w:val="both"/>
      <w:widowControl w:val="off"/>
      <w:tabs>
        <w:tab w:val="left" w:pos="360" w:leader="none"/>
      </w:tabs>
    </w:pPr>
  </w:style>
  <w:style w:type="paragraph" w:styleId="1454" w:customStyle="1">
    <w:name w:val="xl68"/>
    <w:basedOn w:val="814"/>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5" w:customStyle="1">
    <w:name w:val="xl129"/>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6" w:customStyle="1">
    <w:name w:val="xl126"/>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7" w:customStyle="1">
    <w:name w:val="xl121"/>
    <w:basedOn w:val="814"/>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58" w:customStyle="1">
    <w:name w:val="font9"/>
    <w:basedOn w:val="814"/>
    <w:uiPriority w:val="0"/>
    <w:qFormat/>
    <w:pPr>
      <w:spacing w:before="100" w:beforeAutospacing="1" w:after="100" w:afterAutospacing="1"/>
    </w:pPr>
    <w:rPr>
      <w:rFonts w:ascii="Tahoma" w:hAnsi="Tahoma" w:cs="Tahoma"/>
      <w:b/>
      <w:bCs/>
      <w:color w:val="ff0000"/>
      <w:sz w:val="18"/>
      <w:szCs w:val="18"/>
    </w:rPr>
  </w:style>
  <w:style w:type="paragraph" w:styleId="1459" w:customStyle="1">
    <w:name w:val="Pa9"/>
    <w:basedOn w:val="814"/>
    <w:next w:val="814"/>
    <w:uiPriority w:val="0"/>
    <w:qFormat/>
    <w:pPr>
      <w:spacing w:line="146" w:lineRule="atLeast"/>
    </w:pPr>
    <w:rPr>
      <w:rFonts w:ascii="Museo Sans For Dell" w:hAnsi="Calibri" w:eastAsia="Museo Sans For Dell"/>
      <w:szCs w:val="24"/>
    </w:rPr>
  </w:style>
  <w:style w:type="paragraph" w:styleId="1460" w:customStyle="1">
    <w:name w:val="xl90"/>
    <w:basedOn w:val="81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1" w:customStyle="1">
    <w:name w:val="cntrt"/>
    <w:basedOn w:val="814"/>
    <w:uiPriority w:val="0"/>
    <w:qFormat/>
    <w:rPr>
      <w:rFonts w:ascii="Arial" w:hAnsi="Arial" w:cs="Arial"/>
      <w:sz w:val="20"/>
      <w:lang w:val="en-AU"/>
    </w:rPr>
  </w:style>
  <w:style w:type="paragraph" w:styleId="1462" w:customStyle="1">
    <w:name w:val="H-TextFormat"/>
    <w:uiPriority w:val="0"/>
    <w:qFormat/>
    <w:rPr>
      <w:rFonts w:hint="default" w:ascii="Arial" w:hAnsi="Arial" w:eastAsia="宋体" w:cs="Times New Roman"/>
      <w:sz w:val="22"/>
      <w:lang w:val="en-GB" w:eastAsia="en-US" w:bidi="ar-SA"/>
    </w:rPr>
  </w:style>
  <w:style w:type="paragraph" w:styleId="1463" w:customStyle="1">
    <w:name w:val="xl117"/>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4" w:customStyle="1">
    <w:name w:val="font14"/>
    <w:basedOn w:val="814"/>
    <w:uiPriority w:val="0"/>
    <w:qFormat/>
    <w:pPr>
      <w:spacing w:before="100" w:beforeAutospacing="1" w:after="100" w:afterAutospacing="1"/>
    </w:pPr>
    <w:rPr>
      <w:rFonts w:ascii="宋体" w:hAnsi="宋体" w:cs="宋体"/>
      <w:color w:val="000000"/>
      <w:sz w:val="20"/>
    </w:rPr>
  </w:style>
  <w:style w:type="paragraph" w:styleId="1465" w:customStyle="1">
    <w:name w:val="Char21"/>
    <w:basedOn w:val="814"/>
    <w:uiPriority w:val="0"/>
    <w:qFormat/>
    <w:pPr>
      <w:ind w:left="432" w:hanging="432"/>
      <w:jc w:val="center"/>
      <w:widowControl w:val="off"/>
      <w:tabs>
        <w:tab w:val="left" w:pos="432" w:leader="none"/>
      </w:tabs>
    </w:pPr>
    <w:rPr>
      <w:rFonts w:ascii="仿宋_GB2312" w:hAnsi="Tahoma" w:eastAsia="仿宋_GB2312"/>
      <w:szCs w:val="24"/>
    </w:rPr>
  </w:style>
  <w:style w:type="paragraph" w:styleId="1466" w:customStyle="1">
    <w:name w:val="Blockquote"/>
    <w:basedOn w:val="814"/>
    <w:uiPriority w:val="99"/>
    <w:qFormat/>
    <w:pPr>
      <w:ind w:left="360" w:right="360"/>
      <w:spacing w:before="100" w:after="100"/>
      <w:widowControl w:val="off"/>
    </w:pPr>
    <w:rPr>
      <w:rFonts w:ascii="宋体"/>
    </w:rPr>
  </w:style>
  <w:style w:type="paragraph" w:styleId="1467" w:customStyle="1">
    <w:name w:val="列出段落1"/>
    <w:basedOn w:val="814"/>
    <w:uiPriority w:val="99"/>
    <w:qFormat/>
    <w:pPr>
      <w:ind w:firstLine="420"/>
    </w:pPr>
    <w:rPr>
      <w:szCs w:val="24"/>
    </w:rPr>
  </w:style>
  <w:style w:type="paragraph" w:styleId="1468" w:customStyle="1">
    <w:name w:val="表格文本"/>
    <w:basedOn w:val="814"/>
    <w:uiPriority w:val="0"/>
    <w:qFormat/>
    <w:pPr>
      <w:jc w:val="both"/>
      <w:spacing w:line="288" w:lineRule="auto"/>
      <w:widowControl w:val="off"/>
    </w:pPr>
    <w:rPr>
      <w:sz w:val="21"/>
    </w:rPr>
  </w:style>
  <w:style w:type="paragraph" w:styleId="1469" w:customStyle="1">
    <w:name w:val="Char Char Char1 Char Char Char Char1"/>
    <w:basedOn w:val="814"/>
    <w:uiPriority w:val="0"/>
    <w:qFormat/>
    <w:pPr>
      <w:spacing w:after="160" w:line="240" w:lineRule="exact"/>
    </w:pPr>
  </w:style>
  <w:style w:type="paragraph" w:styleId="1470" w:customStyle="1">
    <w:name w:val="font15"/>
    <w:basedOn w:val="814"/>
    <w:uiPriority w:val="0"/>
    <w:qFormat/>
    <w:pPr>
      <w:spacing w:before="100" w:beforeAutospacing="1" w:after="100" w:afterAutospacing="1"/>
    </w:pPr>
    <w:rPr>
      <w:rFonts w:ascii="宋体" w:hAnsi="宋体" w:cs="宋体"/>
      <w:sz w:val="20"/>
    </w:rPr>
  </w:style>
  <w:style w:type="paragraph" w:styleId="1471" w:customStyle="1">
    <w:name w:val="xl82"/>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2" w:customStyle="1">
    <w:name w:val="xl96"/>
    <w:basedOn w:val="814"/>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3" w:customStyle="1">
    <w:name w:val="Char1 Char Char Char1"/>
    <w:basedOn w:val="814"/>
    <w:uiPriority w:val="0"/>
    <w:qFormat/>
    <w:rPr>
      <w:szCs w:val="24"/>
    </w:rPr>
  </w:style>
  <w:style w:type="paragraph" w:styleId="1474" w:customStyle="1">
    <w:name w:val="彩色列表 - 强调文字颜色 11"/>
    <w:basedOn w:val="814"/>
    <w:uiPriority w:val="0"/>
    <w:qFormat/>
    <w:pPr>
      <w:ind w:firstLine="420"/>
      <w:jc w:val="both"/>
      <w:widowControl w:val="off"/>
    </w:pPr>
    <w:rPr>
      <w:rFonts w:ascii="Calibri" w:hAnsi="Calibri"/>
      <w:sz w:val="21"/>
      <w:szCs w:val="22"/>
    </w:rPr>
  </w:style>
  <w:style w:type="paragraph" w:styleId="1475" w:customStyle="1">
    <w:name w:val="正文文本缩进 21"/>
    <w:basedOn w:val="814"/>
    <w:uiPriority w:val="99"/>
    <w:qFormat/>
    <w:pPr>
      <w:ind w:left="840"/>
      <w:jc w:val="both"/>
      <w:spacing w:line="440" w:lineRule="exact"/>
      <w:widowControl w:val="off"/>
    </w:pPr>
    <w:rPr>
      <w:rFonts w:ascii="宋体"/>
      <w:sz w:val="28"/>
      <w:lang w:eastAsia="ar-SA"/>
    </w:rPr>
  </w:style>
  <w:style w:type="paragraph" w:styleId="1476" w:customStyle="1">
    <w:name w:val="Char Char Char Char Char Char Char"/>
    <w:basedOn w:val="814"/>
    <w:uiPriority w:val="99"/>
    <w:qFormat/>
    <w:pPr>
      <w:jc w:val="both"/>
      <w:widowControl w:val="off"/>
    </w:pPr>
    <w:rPr>
      <w:rFonts w:ascii="宋体"/>
    </w:rPr>
  </w:style>
  <w:style w:type="paragraph" w:styleId="1477" w:customStyle="1">
    <w:name w:val="默认段落字体 Para Char Char Char Char"/>
    <w:basedOn w:val="814"/>
    <w:uiPriority w:val="0"/>
    <w:qFormat/>
    <w:pPr>
      <w:jc w:val="both"/>
      <w:widowControl w:val="off"/>
    </w:pPr>
    <w:rPr>
      <w:rFonts w:ascii="Arial" w:hAnsi="Arial" w:cs="Arial"/>
      <w:sz w:val="21"/>
      <w:szCs w:val="21"/>
    </w:rPr>
  </w:style>
  <w:style w:type="paragraph" w:styleId="1478" w:customStyle="1">
    <w:name w:val="xl118"/>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79" w:customStyle="1">
    <w:name w:val="WW-正文缩进1"/>
    <w:basedOn w:val="814"/>
    <w:uiPriority w:val="0"/>
    <w:qFormat/>
    <w:pPr>
      <w:ind w:left="567" w:firstLine="510"/>
      <w:spacing w:line="400" w:lineRule="atLeast"/>
    </w:pPr>
    <w:rPr>
      <w:rFonts w:ascii="宋体" w:hAnsi="宋体" w:cs="宋体"/>
      <w:lang w:eastAsia="ar-SA"/>
    </w:rPr>
  </w:style>
  <w:style w:type="paragraph" w:styleId="1480" w:customStyle="1">
    <w:name w:val="xl72"/>
    <w:basedOn w:val="814"/>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1" w:customStyle="1">
    <w:name w:val="xl152"/>
    <w:basedOn w:val="81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2" w:customStyle="1">
    <w:name w:val="xl80"/>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3" w:customStyle="1">
    <w:name w:val="Char2"/>
    <w:basedOn w:val="814"/>
    <w:uiPriority w:val="99"/>
    <w:qFormat/>
    <w:pPr>
      <w:jc w:val="both"/>
      <w:widowControl w:val="off"/>
    </w:pPr>
    <w:rPr>
      <w:rFonts w:ascii="Tahoma" w:hAnsi="Tahoma"/>
    </w:rPr>
  </w:style>
  <w:style w:type="paragraph" w:styleId="1484" w:customStyle="1">
    <w:name w:val="font16"/>
    <w:basedOn w:val="814"/>
    <w:uiPriority w:val="0"/>
    <w:qFormat/>
    <w:pPr>
      <w:spacing w:before="100" w:beforeAutospacing="1" w:after="100" w:afterAutospacing="1"/>
    </w:pPr>
    <w:rPr>
      <w:rFonts w:ascii="宋体" w:hAnsi="宋体" w:cs="宋体"/>
      <w:sz w:val="20"/>
    </w:rPr>
  </w:style>
  <w:style w:type="paragraph" w:styleId="1485" w:customStyle="1">
    <w:name w:val="xl122"/>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6" w:customStyle="1">
    <w:name w:val="Default Paragraph Font Para Char"/>
    <w:basedOn w:val="814"/>
    <w:uiPriority w:val="0"/>
    <w:qFormat/>
    <w:pPr>
      <w:spacing w:after="160" w:line="240" w:lineRule="exact"/>
    </w:pPr>
    <w:rPr>
      <w:rFonts w:ascii="Verdana" w:hAnsi="Verdana"/>
      <w:sz w:val="20"/>
      <w:lang w:eastAsia="en-US"/>
    </w:rPr>
  </w:style>
  <w:style w:type="paragraph" w:styleId="1487"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88" w:customStyle="1">
    <w:name w:val="xl79"/>
    <w:basedOn w:val="814"/>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89" w:customStyle="1">
    <w:name w:val="p20"/>
    <w:basedOn w:val="814"/>
    <w:uiPriority w:val="99"/>
    <w:qFormat/>
    <w:pPr>
      <w:ind w:left="420"/>
      <w:spacing w:after="120"/>
    </w:pPr>
    <w:rPr>
      <w:sz w:val="16"/>
      <w:szCs w:val="16"/>
    </w:rPr>
  </w:style>
  <w:style w:type="paragraph" w:styleId="1490" w:customStyle="1">
    <w:name w:val="Char Char1 Char"/>
    <w:basedOn w:val="814"/>
    <w:uiPriority w:val="0"/>
    <w:qFormat/>
    <w:pPr>
      <w:ind w:left="360" w:hanging="360"/>
      <w:jc w:val="both"/>
      <w:widowControl w:val="off"/>
      <w:tabs>
        <w:tab w:val="left" w:pos="360" w:leader="none"/>
        <w:tab w:val="left" w:pos="600" w:leader="none"/>
      </w:tabs>
    </w:pPr>
    <w:rPr>
      <w:szCs w:val="24"/>
    </w:rPr>
  </w:style>
  <w:style w:type="paragraph" w:styleId="1491" w:customStyle="1">
    <w:name w:val="_Style 47"/>
    <w:basedOn w:val="908"/>
    <w:uiPriority w:val="0"/>
    <w:qFormat/>
    <w:pPr>
      <w:jc w:val="both"/>
      <w:spacing w:line="360" w:lineRule="auto"/>
      <w:widowControl w:val="off"/>
    </w:pPr>
    <w:rPr>
      <w:sz w:val="21"/>
    </w:rPr>
  </w:style>
  <w:style w:type="paragraph" w:styleId="1492" w:customStyle="1">
    <w:name w:val="_Style 121"/>
    <w:next w:val="814"/>
    <w:uiPriority w:val="99"/>
    <w:qFormat/>
    <w:rPr>
      <w:rFonts w:hint="default" w:ascii="Times New Roman" w:hAnsi="Times New Roman" w:eastAsia="宋体" w:cs="Times New Roman"/>
      <w:sz w:val="24"/>
      <w:lang w:val="en-US" w:eastAsia="zh-CN" w:bidi="ar-SA"/>
    </w:rPr>
  </w:style>
  <w:style w:type="paragraph" w:styleId="1493" w:customStyle="1">
    <w:name w:val="xl109"/>
    <w:basedOn w:val="814"/>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4" w:customStyle="1">
    <w:name w:val="List Paragraph1"/>
    <w:basedOn w:val="814"/>
    <w:uiPriority w:val="99"/>
    <w:qFormat/>
    <w:pPr>
      <w:ind w:firstLine="420"/>
      <w:jc w:val="both"/>
      <w:widowControl w:val="off"/>
    </w:pPr>
    <w:rPr>
      <w:sz w:val="21"/>
    </w:rPr>
  </w:style>
  <w:style w:type="paragraph" w:styleId="1495" w:customStyle="1">
    <w:name w:val="xl73"/>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6" w:customStyle="1">
    <w:name w:val="xl114"/>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7" w:customStyle="1">
    <w:name w:val="Char5"/>
    <w:basedOn w:val="814"/>
    <w:uiPriority w:val="0"/>
    <w:qFormat/>
    <w:pPr>
      <w:jc w:val="both"/>
      <w:widowControl w:val="off"/>
    </w:pPr>
    <w:rPr>
      <w:rFonts w:ascii="Tahoma" w:hAnsi="Tahoma"/>
    </w:rPr>
  </w:style>
  <w:style w:type="paragraph" w:styleId="1498" w:customStyle="1">
    <w:name w:val="默认段落字体 Para Char Char Char Char Char Char Char"/>
    <w:basedOn w:val="814"/>
    <w:uiPriority w:val="0"/>
    <w:qFormat/>
    <w:pPr>
      <w:jc w:val="both"/>
      <w:spacing w:line="360" w:lineRule="auto"/>
      <w:widowControl w:val="off"/>
    </w:pPr>
    <w:rPr>
      <w:rFonts w:ascii="Tahoma" w:hAnsi="Tahoma"/>
    </w:rPr>
  </w:style>
  <w:style w:type="paragraph" w:styleId="1499" w:customStyle="1">
    <w:name w:val="xl130"/>
    <w:basedOn w:val="814"/>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0" w:customStyle="1">
    <w:name w:val="xl63"/>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1" w:customStyle="1">
    <w:name w:val="纯文本11"/>
    <w:basedOn w:val="814"/>
    <w:link w:val="1502"/>
    <w:uiPriority w:val="0"/>
    <w:qFormat/>
    <w:rPr>
      <w:rFonts w:ascii="宋体" w:hAnsi="Courier New" w:eastAsia="楷体_GB2312"/>
      <w:sz w:val="26"/>
    </w:rPr>
  </w:style>
  <w:style w:type="character" w:styleId="1502" w:customStyle="1">
    <w:name w:val="纯文本 Char Char"/>
    <w:link w:val="1501"/>
    <w:uiPriority w:val="0"/>
    <w:qFormat/>
    <w:rPr>
      <w:rFonts w:ascii="宋体" w:hAnsi="Courier New" w:eastAsia="楷体_GB2312"/>
      <w:sz w:val="26"/>
    </w:rPr>
  </w:style>
  <w:style w:type="paragraph" w:styleId="1503" w:customStyle="1">
    <w:name w:val="p5"/>
    <w:basedOn w:val="814"/>
    <w:uiPriority w:val="0"/>
    <w:qFormat/>
    <w:pPr>
      <w:spacing w:before="100" w:beforeAutospacing="1" w:after="100" w:afterAutospacing="1"/>
    </w:pPr>
    <w:rPr>
      <w:rFonts w:ascii="宋体" w:hAnsi="宋体" w:cs="宋体"/>
      <w:szCs w:val="24"/>
    </w:rPr>
  </w:style>
  <w:style w:type="paragraph" w:styleId="1504" w:customStyle="1">
    <w:name w:val="xl150"/>
    <w:basedOn w:val="814"/>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5" w:customStyle="1">
    <w:name w:val="Table Paragraph"/>
    <w:basedOn w:val="814"/>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6" w:customStyle="1">
    <w:name w:val="xl93"/>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7" w:customStyle="1">
    <w:name w:val="U_正文2"/>
    <w:basedOn w:val="814"/>
    <w:uiPriority w:val="0"/>
    <w:qFormat/>
    <w:pPr>
      <w:jc w:val="both"/>
      <w:spacing w:line="300" w:lineRule="auto"/>
      <w:widowControl w:val="off"/>
    </w:pPr>
  </w:style>
  <w:style w:type="paragraph" w:styleId="1508" w:customStyle="1">
    <w:name w:val="font10"/>
    <w:basedOn w:val="814"/>
    <w:uiPriority w:val="0"/>
    <w:qFormat/>
    <w:pPr>
      <w:spacing w:before="100" w:beforeAutospacing="1" w:after="100" w:afterAutospacing="1"/>
    </w:pPr>
    <w:rPr>
      <w:rFonts w:ascii="宋体" w:hAnsi="宋体" w:cs="宋体"/>
      <w:sz w:val="20"/>
    </w:rPr>
  </w:style>
  <w:style w:type="paragraph" w:styleId="1509" w:customStyle="1">
    <w:name w:val="_Style 247"/>
    <w:next w:val="81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0"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1" w:customStyle="1">
    <w:name w:val="_Style 41"/>
    <w:basedOn w:val="814"/>
    <w:uiPriority w:val="0"/>
    <w:qFormat/>
    <w:pPr>
      <w:jc w:val="both"/>
      <w:spacing w:line="360" w:lineRule="auto"/>
      <w:widowControl w:val="off"/>
    </w:pPr>
    <w:rPr>
      <w:rFonts w:ascii="Tahoma" w:hAnsi="Tahoma"/>
    </w:rPr>
  </w:style>
  <w:style w:type="paragraph" w:styleId="1512" w:customStyle="1">
    <w:name w:val="xl153"/>
    <w:basedOn w:val="814"/>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3" w:customStyle="1">
    <w:name w:val="xl108"/>
    <w:basedOn w:val="814"/>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4" w:customStyle="1">
    <w:name w:val="xl94"/>
    <w:basedOn w:val="81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5" w:customStyle="1">
    <w:name w:val="Char Char Char Char Char Char Char Char Char Char Char Char Char"/>
    <w:basedOn w:val="814"/>
    <w:uiPriority w:val="0"/>
    <w:qFormat/>
    <w:pPr>
      <w:spacing w:after="160" w:line="240" w:lineRule="exact"/>
    </w:pPr>
    <w:rPr>
      <w:rFonts w:ascii="Verdana" w:hAnsi="Verdana" w:eastAsia="仿宋_GB2312"/>
      <w:lang w:eastAsia="en-US"/>
    </w:rPr>
  </w:style>
  <w:style w:type="paragraph" w:styleId="1516" w:customStyle="1">
    <w:name w:val="xl100"/>
    <w:basedOn w:val="814"/>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7" w:customStyle="1">
    <w:name w:val="font7"/>
    <w:basedOn w:val="814"/>
    <w:uiPriority w:val="0"/>
    <w:qFormat/>
    <w:pPr>
      <w:spacing w:before="100" w:beforeAutospacing="1" w:after="100" w:afterAutospacing="1"/>
    </w:pPr>
    <w:rPr>
      <w:rFonts w:ascii="宋体" w:hAnsi="宋体" w:cs="宋体"/>
      <w:b/>
      <w:bCs/>
      <w:sz w:val="18"/>
      <w:szCs w:val="18"/>
    </w:rPr>
  </w:style>
  <w:style w:type="paragraph" w:styleId="1518" w:customStyle="1">
    <w:name w:val="样式 四号 左"/>
    <w:basedOn w:val="814"/>
    <w:uiPriority w:val="0"/>
    <w:qFormat/>
    <w:pPr>
      <w:ind w:firstLine="560"/>
      <w:widowControl w:val="off"/>
    </w:pPr>
    <w:rPr>
      <w:rFonts w:ascii="Calibri" w:hAnsi="Calibri" w:cs="宋体"/>
      <w:sz w:val="28"/>
      <w:szCs w:val="22"/>
    </w:rPr>
  </w:style>
  <w:style w:type="paragraph" w:styleId="1519" w:customStyle="1">
    <w:name w:val="xl84"/>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0" w:customStyle="1">
    <w:name w:val="_Style 49"/>
    <w:basedOn w:val="908"/>
    <w:uiPriority w:val="0"/>
    <w:qFormat/>
    <w:pPr>
      <w:spacing w:line="360" w:lineRule="auto"/>
    </w:pPr>
    <w:rPr>
      <w:szCs w:val="24"/>
    </w:rPr>
  </w:style>
  <w:style w:type="paragraph" w:styleId="1521" w:customStyle="1">
    <w:name w:val="大标题"/>
    <w:basedOn w:val="814"/>
    <w:uiPriority w:val="0"/>
    <w:qFormat/>
    <w:pPr>
      <w:jc w:val="center"/>
      <w:widowControl w:val="off"/>
    </w:pPr>
    <w:rPr>
      <w:rFonts w:eastAsia="黑体" w:cs="宋体"/>
      <w:sz w:val="44"/>
    </w:rPr>
  </w:style>
  <w:style w:type="paragraph" w:styleId="1522" w:customStyle="1">
    <w:name w:val="xl110"/>
    <w:basedOn w:val="814"/>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3" w:customStyle="1">
    <w:name w:val="xl75"/>
    <w:basedOn w:val="81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4" w:customStyle="1">
    <w:name w:val="xl86"/>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5" w:customStyle="1">
    <w:name w:val="xl149"/>
    <w:basedOn w:val="814"/>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6" w:customStyle="1">
    <w:name w:val="标书正文"/>
    <w:basedOn w:val="918"/>
    <w:uiPriority w:val="0"/>
    <w:qFormat/>
    <w:pPr>
      <w:ind w:firstLine="200"/>
      <w:jc w:val="both"/>
      <w:spacing w:line="400" w:lineRule="exact"/>
    </w:pPr>
    <w:rPr>
      <w:rFonts w:ascii="黑体"/>
      <w:sz w:val="21"/>
    </w:rPr>
  </w:style>
  <w:style w:type="paragraph" w:styleId="1527" w:customStyle="1">
    <w:name w:val="xl146"/>
    <w:basedOn w:val="814"/>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28" w:customStyle="1">
    <w:name w:val="Char Char Char Char1"/>
    <w:basedOn w:val="814"/>
    <w:uiPriority w:val="0"/>
    <w:qFormat/>
    <w:pPr>
      <w:spacing w:after="160" w:line="240" w:lineRule="exact"/>
    </w:pPr>
    <w:rPr>
      <w:rFonts w:ascii="Verdana" w:hAnsi="Verdana"/>
      <w:sz w:val="20"/>
      <w:lang w:eastAsia="en-US"/>
    </w:rPr>
  </w:style>
  <w:style w:type="paragraph" w:styleId="1529" w:customStyle="1">
    <w:name w:val="xl125"/>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0" w:customStyle="1">
    <w:name w:val="_Style 8"/>
    <w:basedOn w:val="814"/>
    <w:uiPriority w:val="0"/>
    <w:qFormat/>
    <w:pPr>
      <w:ind w:left="420" w:firstLine="270"/>
      <w:jc w:val="both"/>
      <w:widowControl w:val="off"/>
      <w:tabs>
        <w:tab w:val="left" w:pos="425" w:leader="none"/>
      </w:tabs>
    </w:pPr>
    <w:rPr>
      <w:sz w:val="21"/>
    </w:rPr>
  </w:style>
  <w:style w:type="paragraph" w:styleId="1531" w:customStyle="1">
    <w:name w:val="xl140"/>
    <w:basedOn w:val="814"/>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2" w:customStyle="1">
    <w:name w:val="xl77"/>
    <w:basedOn w:val="814"/>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3" w:customStyle="1">
    <w:name w:val="_Style 45"/>
    <w:basedOn w:val="908"/>
    <w:uiPriority w:val="0"/>
    <w:qFormat/>
    <w:pPr>
      <w:spacing w:line="360" w:lineRule="auto"/>
    </w:pPr>
    <w:rPr>
      <w:szCs w:val="24"/>
    </w:rPr>
  </w:style>
  <w:style w:type="paragraph" w:styleId="1534" w:customStyle="1">
    <w:name w:val="样式 标题 3 + (西文) Arial (中文) 宋体 段前: 8.15 磅 行距: 1.5 倍行距"/>
    <w:basedOn w:val="880"/>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5" w:customStyle="1">
    <w:name w:val="xl133"/>
    <w:basedOn w:val="814"/>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6" w:customStyle="1">
    <w:name w:val="xl137"/>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7" w:customStyle="1">
    <w:name w:val="_Style 52"/>
    <w:basedOn w:val="814"/>
    <w:next w:val="814"/>
    <w:uiPriority w:val="0"/>
    <w:qFormat/>
  </w:style>
  <w:style w:type="paragraph" w:styleId="1538" w:customStyle="1">
    <w:name w:val="样式 正文首行缩进 2 + 左侧:  1.5 字符 首行缩进:  2 字符2"/>
    <w:basedOn w:val="814"/>
    <w:next w:val="814"/>
    <w:uiPriority w:val="0"/>
    <w:qFormat/>
    <w:pPr>
      <w:jc w:val="both"/>
      <w:spacing w:line="360" w:lineRule="auto"/>
      <w:widowControl w:val="off"/>
    </w:pPr>
    <w:rPr>
      <w:rFonts w:ascii="宋体" w:hAnsi="宋体"/>
      <w:sz w:val="21"/>
      <w:szCs w:val="21"/>
    </w:rPr>
  </w:style>
  <w:style w:type="paragraph" w:styleId="1539" w:customStyle="1">
    <w:name w:val="Char Char7"/>
    <w:basedOn w:val="814"/>
    <w:uiPriority w:val="0"/>
    <w:qFormat/>
    <w:pPr>
      <w:ind w:left="360" w:hanging="360"/>
      <w:jc w:val="both"/>
      <w:widowControl w:val="off"/>
      <w:tabs>
        <w:tab w:val="left" w:pos="360" w:leader="none"/>
        <w:tab w:val="left" w:pos="600" w:leader="none"/>
        <w:tab w:val="left" w:pos="795" w:leader="none"/>
      </w:tabs>
    </w:pPr>
    <w:rPr>
      <w:szCs w:val="24"/>
    </w:rPr>
  </w:style>
  <w:style w:type="paragraph" w:styleId="1540" w:customStyle="1">
    <w:name w:val="p15"/>
    <w:basedOn w:val="814"/>
    <w:uiPriority w:val="0"/>
    <w:qFormat/>
    <w:pPr>
      <w:spacing w:before="100" w:beforeAutospacing="1" w:after="100" w:afterAutospacing="1"/>
    </w:pPr>
    <w:rPr>
      <w:rFonts w:ascii="宋体" w:hAnsi="宋体" w:cs="宋体"/>
      <w:szCs w:val="24"/>
    </w:rPr>
  </w:style>
  <w:style w:type="paragraph" w:styleId="1541" w:customStyle="1">
    <w:name w:val="xl102"/>
    <w:basedOn w:val="814"/>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2" w:customStyle="1">
    <w:name w:val="默认段落字体 Para Char Char Char Char Char Char Char Char Char1 Char Char Char Char Char Char Char"/>
    <w:basedOn w:val="908"/>
    <w:uiPriority w:val="0"/>
    <w:qFormat/>
    <w:pPr>
      <w:jc w:val="both"/>
      <w:widowControl w:val="off"/>
    </w:pPr>
    <w:rPr>
      <w:sz w:val="21"/>
      <w:szCs w:val="24"/>
    </w:rPr>
  </w:style>
  <w:style w:type="paragraph" w:styleId="1543" w:customStyle="1">
    <w:name w:val="样式3"/>
    <w:basedOn w:val="928"/>
    <w:link w:val="1544"/>
    <w:uiPriority w:val="0"/>
    <w:qFormat/>
    <w:pPr>
      <w:jc w:val="both"/>
      <w:spacing w:line="0" w:lineRule="atLeast"/>
      <w:widowControl w:val="off"/>
      <w:outlineLvl w:val="0"/>
    </w:pPr>
    <w:rPr>
      <w:rFonts w:eastAsia="宋体"/>
      <w:sz w:val="28"/>
    </w:rPr>
  </w:style>
  <w:style w:type="character" w:styleId="1544" w:customStyle="1">
    <w:name w:val="样式3 Char Char"/>
    <w:link w:val="1543"/>
    <w:uiPriority w:val="0"/>
    <w:qFormat/>
    <w:rPr>
      <w:rFonts w:ascii="宋体" w:hAnsi="Courier New"/>
      <w:sz w:val="28"/>
    </w:rPr>
  </w:style>
  <w:style w:type="paragraph" w:styleId="1545" w:customStyle="1">
    <w:name w:val="xl155"/>
    <w:basedOn w:val="814"/>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6" w:customStyle="1">
    <w:name w:val="p1"/>
    <w:basedOn w:val="814"/>
    <w:uiPriority w:val="0"/>
    <w:qFormat/>
    <w:pPr>
      <w:spacing w:before="100" w:beforeAutospacing="1" w:after="100" w:afterAutospacing="1"/>
    </w:pPr>
    <w:rPr>
      <w:rFonts w:ascii="宋体" w:hAnsi="宋体" w:cs="宋体"/>
      <w:szCs w:val="24"/>
    </w:rPr>
  </w:style>
  <w:style w:type="paragraph" w:styleId="1547" w:customStyle="1">
    <w:name w:val="无间隔1"/>
    <w:uiPriority w:val="1"/>
    <w:qFormat/>
    <w:rPr>
      <w:rFonts w:hint="default" w:ascii="Times New Roman" w:hAnsi="Times New Roman" w:eastAsia="宋体" w:cs="Times New Roman"/>
      <w:sz w:val="22"/>
      <w:szCs w:val="22"/>
      <w:lang w:val="en-US" w:eastAsia="zh-CN" w:bidi="ar-SA"/>
    </w:rPr>
  </w:style>
  <w:style w:type="paragraph" w:styleId="1548" w:customStyle="1">
    <w:name w:val="Char Char71"/>
    <w:basedOn w:val="814"/>
    <w:uiPriority w:val="0"/>
    <w:qFormat/>
    <w:pPr>
      <w:jc w:val="both"/>
      <w:widowControl w:val="off"/>
      <w:tabs>
        <w:tab w:val="left" w:pos="705" w:leader="none"/>
        <w:tab w:val="left" w:pos="795" w:leader="none"/>
      </w:tabs>
    </w:pPr>
    <w:rPr>
      <w:szCs w:val="24"/>
    </w:rPr>
  </w:style>
  <w:style w:type="paragraph" w:styleId="1549" w:customStyle="1">
    <w:name w:val="xl132"/>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0" w:customStyle="1">
    <w:name w:val="Char4"/>
    <w:basedOn w:val="814"/>
    <w:uiPriority w:val="0"/>
    <w:qFormat/>
    <w:pPr>
      <w:jc w:val="both"/>
      <w:widowControl w:val="off"/>
    </w:pPr>
    <w:rPr>
      <w:rFonts w:ascii="Tahoma" w:hAnsi="Tahoma"/>
    </w:rPr>
  </w:style>
  <w:style w:type="paragraph" w:styleId="1551" w:customStyle="1">
    <w:name w:val="xl78"/>
    <w:basedOn w:val="814"/>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2" w:customStyle="1">
    <w:name w:val="xl89"/>
    <w:basedOn w:val="814"/>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3" w:customStyle="1">
    <w:name w:val="纯文本4"/>
    <w:basedOn w:val="814"/>
    <w:uiPriority w:val="0"/>
    <w:qFormat/>
    <w:pPr>
      <w:jc w:val="both"/>
      <w:widowControl w:val="off"/>
    </w:pPr>
    <w:rPr>
      <w:rFonts w:ascii="宋体" w:hAnsi="Courier New" w:eastAsia="楷体_GB2312"/>
      <w:sz w:val="28"/>
    </w:rPr>
  </w:style>
  <w:style w:type="paragraph" w:styleId="1554" w:customStyle="1">
    <w:name w:val="xl119"/>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5" w:customStyle="1">
    <w:name w:val="xl123"/>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6" w:customStyle="1">
    <w:name w:val="xl91"/>
    <w:basedOn w:val="814"/>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7" w:customStyle="1">
    <w:name w:val="font12"/>
    <w:basedOn w:val="814"/>
    <w:uiPriority w:val="0"/>
    <w:qFormat/>
    <w:pPr>
      <w:spacing w:before="100" w:beforeAutospacing="1" w:after="100" w:afterAutospacing="1"/>
    </w:pPr>
    <w:rPr>
      <w:rFonts w:ascii="宋体" w:hAnsi="宋体" w:cs="宋体"/>
      <w:color w:val="ff0000"/>
      <w:sz w:val="20"/>
    </w:rPr>
  </w:style>
  <w:style w:type="paragraph" w:styleId="1558" w:customStyle="1">
    <w:name w:val="table"/>
    <w:basedOn w:val="814"/>
    <w:uiPriority w:val="0"/>
    <w:qFormat/>
    <w:pPr>
      <w:keepLines/>
    </w:pPr>
    <w:rPr>
      <w:rFonts w:ascii="Arial" w:hAnsi="Arial"/>
      <w:sz w:val="20"/>
      <w:lang w:val="en-AU" w:eastAsia="en-US"/>
    </w:rPr>
  </w:style>
  <w:style w:type="paragraph" w:styleId="1559" w:customStyle="1">
    <w:name w:val="标准正文"/>
    <w:basedOn w:val="814"/>
    <w:uiPriority w:val="0"/>
    <w:qFormat/>
    <w:pPr>
      <w:ind w:firstLine="200"/>
      <w:jc w:val="both"/>
      <w:spacing w:line="240" w:lineRule="atLeast"/>
      <w:widowControl w:val="off"/>
    </w:pPr>
    <w:rPr>
      <w:sz w:val="21"/>
      <w:szCs w:val="21"/>
    </w:rPr>
  </w:style>
  <w:style w:type="paragraph" w:styleId="1560" w:customStyle="1">
    <w:name w:val="标题 （小）"/>
    <w:basedOn w:val="969"/>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1" w:customStyle="1">
    <w:name w:val="表格文字"/>
    <w:basedOn w:val="814"/>
    <w:uiPriority w:val="0"/>
    <w:qFormat/>
    <w:pPr>
      <w:jc w:val="both"/>
      <w:widowControl w:val="off"/>
    </w:pPr>
    <w:rPr>
      <w:rFonts w:ascii="宋体" w:hAnsi="宋体"/>
      <w:sz w:val="18"/>
      <w:szCs w:val="18"/>
    </w:rPr>
  </w:style>
  <w:style w:type="paragraph" w:styleId="1562" w:customStyle="1">
    <w:name w:val="目录标题"/>
    <w:basedOn w:val="814"/>
    <w:next w:val="957"/>
    <w:uiPriority w:val="0"/>
    <w:qFormat/>
    <w:pPr>
      <w:jc w:val="center"/>
      <w:spacing w:before="120" w:after="120" w:line="312" w:lineRule="atLeast"/>
      <w:widowControl w:val="off"/>
    </w:pPr>
  </w:style>
  <w:style w:type="paragraph" w:styleId="1563" w:customStyle="1">
    <w:name w:val="Char Char Char Char2"/>
    <w:basedOn w:val="814"/>
    <w:uiPriority w:val="0"/>
    <w:qFormat/>
    <w:pPr>
      <w:jc w:val="both"/>
      <w:widowControl w:val="off"/>
    </w:pPr>
    <w:rPr>
      <w:rFonts w:ascii="仿宋_GB2312" w:eastAsia="仿宋_GB2312"/>
      <w:b/>
      <w:sz w:val="32"/>
      <w:szCs w:val="32"/>
    </w:rPr>
  </w:style>
  <w:style w:type="paragraph" w:styleId="1564" w:customStyle="1">
    <w:name w:val="font13"/>
    <w:basedOn w:val="814"/>
    <w:uiPriority w:val="0"/>
    <w:qFormat/>
    <w:pPr>
      <w:spacing w:before="100" w:beforeAutospacing="1" w:after="100" w:afterAutospacing="1"/>
    </w:pPr>
    <w:rPr>
      <w:rFonts w:ascii="Tahoma" w:hAnsi="Tahoma" w:cs="Tahoma"/>
      <w:color w:val="ff0000"/>
      <w:sz w:val="20"/>
    </w:rPr>
  </w:style>
  <w:style w:type="paragraph" w:styleId="1565" w:customStyle="1">
    <w:name w:val="xl85"/>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6" w:customStyle="1">
    <w:name w:val="标3"/>
    <w:basedOn w:val="814"/>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7" w:customStyle="1">
    <w:name w:val="xl64"/>
    <w:basedOn w:val="814"/>
    <w:uiPriority w:val="0"/>
    <w:qFormat/>
    <w:pPr>
      <w:jc w:val="center"/>
      <w:spacing w:before="100" w:beforeAutospacing="1" w:after="100" w:afterAutospacing="1"/>
    </w:pPr>
    <w:rPr>
      <w:rFonts w:ascii="宋体" w:hAnsi="宋体" w:cs="宋体"/>
      <w:sz w:val="20"/>
    </w:rPr>
  </w:style>
  <w:style w:type="paragraph" w:styleId="1568" w:customStyle="1">
    <w:name w:val="a6"/>
    <w:basedOn w:val="814"/>
    <w:uiPriority w:val="0"/>
    <w:qFormat/>
    <w:pPr>
      <w:spacing w:before="100" w:beforeAutospacing="1" w:after="100" w:afterAutospacing="1"/>
    </w:pPr>
    <w:rPr>
      <w:rFonts w:ascii="宋体" w:hAnsi="宋体" w:cs="宋体"/>
      <w:szCs w:val="24"/>
    </w:rPr>
  </w:style>
  <w:style w:type="paragraph" w:styleId="1569" w:customStyle="1">
    <w:name w:val="xl131"/>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0" w:customStyle="1">
    <w:name w:val="xl81"/>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1" w:customStyle="1">
    <w:name w:val="_Style 542"/>
    <w:basedOn w:val="878"/>
    <w:next w:val="814"/>
    <w:uiPriority w:val="0"/>
    <w:qFormat/>
    <w:pPr>
      <w:spacing w:before="480" w:after="0" w:line="276" w:lineRule="auto"/>
      <w:outlineLvl w:val="9"/>
    </w:pPr>
    <w:rPr>
      <w:rFonts w:ascii="Cambria" w:hAnsi="Cambria" w:eastAsia="宋体"/>
      <w:bCs/>
      <w:color w:val="365f91"/>
      <w:sz w:val="28"/>
      <w:szCs w:val="28"/>
    </w:rPr>
  </w:style>
  <w:style w:type="paragraph" w:styleId="1572" w:customStyle="1">
    <w:name w:val="xl67"/>
    <w:basedOn w:val="814"/>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3" w:customStyle="1">
    <w:name w:val="文字"/>
    <w:basedOn w:val="814"/>
    <w:uiPriority w:val="0"/>
    <w:qFormat/>
    <w:pPr>
      <w:ind w:right="-210" w:firstLine="556"/>
      <w:jc w:val="both"/>
      <w:spacing w:line="312" w:lineRule="auto"/>
      <w:widowControl w:val="off"/>
      <w:tabs>
        <w:tab w:val="left" w:pos="8520" w:leader="none"/>
      </w:tabs>
    </w:pPr>
    <w:rPr>
      <w:rFonts w:ascii="宋体" w:hAnsi="宋体"/>
      <w:sz w:val="28"/>
    </w:rPr>
  </w:style>
  <w:style w:type="paragraph" w:styleId="1574"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5"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6"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7" w:customStyle="1">
    <w:name w:val="_Style 14"/>
    <w:basedOn w:val="814"/>
    <w:uiPriority w:val="0"/>
    <w:qFormat/>
    <w:pPr>
      <w:jc w:val="both"/>
      <w:widowControl w:val="off"/>
    </w:pPr>
    <w:rPr>
      <w:sz w:val="21"/>
    </w:rPr>
  </w:style>
  <w:style w:type="paragraph" w:styleId="1578" w:customStyle="1">
    <w:name w:val="标题1"/>
    <w:basedOn w:val="928"/>
    <w:link w:val="1579"/>
    <w:uiPriority w:val="0"/>
    <w:qFormat/>
    <w:pPr>
      <w:spacing w:line="360" w:lineRule="auto"/>
    </w:pPr>
    <w:rPr>
      <w:rFonts w:eastAsia="宋体"/>
      <w:b/>
      <w:sz w:val="30"/>
      <w:szCs w:val="28"/>
    </w:rPr>
  </w:style>
  <w:style w:type="character" w:styleId="1579" w:customStyle="1">
    <w:name w:val="标题1 Char Char"/>
    <w:link w:val="1578"/>
    <w:uiPriority w:val="0"/>
    <w:qFormat/>
    <w:rPr>
      <w:rFonts w:ascii="宋体" w:hAnsi="Courier New"/>
      <w:b/>
      <w:sz w:val="30"/>
      <w:szCs w:val="28"/>
    </w:rPr>
  </w:style>
  <w:style w:type="paragraph" w:styleId="1580" w:customStyle="1">
    <w:name w:val="xl134"/>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1" w:customStyle="1">
    <w:name w:val="Table Normal7"/>
    <w:uiPriority w:val="2"/>
    <w:unhideWhenUsed/>
    <w:qFormat/>
    <w:pPr>
      <w:widowControl w:val="off"/>
    </w:pPr>
    <w:rPr>
      <w:rFonts w:ascii="等线" w:hAnsi="等线" w:eastAsia="等线"/>
      <w:sz w:val="22"/>
      <w:lang w:val="en-US" w:eastAsia="en-US" w:bidi="ar-SA"/>
    </w:rPr>
    <w:tblPr/>
  </w:style>
  <w:style w:type="table" w:styleId="1582" w:customStyle="1">
    <w:name w:val="网格型21"/>
    <w:basedOn w:val="889"/>
    <w:uiPriority w:val="0"/>
    <w:qFormat/>
    <w:tblPr/>
  </w:style>
  <w:style w:type="table" w:styleId="1583" w:customStyle="1">
    <w:name w:val="Table Normal6"/>
    <w:uiPriority w:val="2"/>
    <w:unhideWhenUsed/>
    <w:qFormat/>
    <w:pPr>
      <w:widowControl w:val="off"/>
    </w:pPr>
    <w:rPr>
      <w:rFonts w:ascii="等线" w:hAnsi="等线" w:eastAsia="等线"/>
      <w:sz w:val="22"/>
      <w:lang w:val="en-US" w:eastAsia="en-US" w:bidi="ar-SA"/>
    </w:rPr>
    <w:tblPr/>
  </w:style>
  <w:style w:type="table" w:styleId="1584" w:customStyle="1">
    <w:name w:val="Table Normal12"/>
    <w:uiPriority w:val="0"/>
    <w:qFormat/>
    <w:rPr>
      <w:rFonts w:eastAsia="Arial Unicode MS"/>
      <w:lang w:val="en-US" w:eastAsia="zh-CN" w:bidi="ar-SA"/>
    </w:rPr>
    <w:tblPr/>
  </w:style>
  <w:style w:type="table" w:styleId="1585" w:customStyle="1">
    <w:name w:val="Table Normal15"/>
    <w:uiPriority w:val="2"/>
    <w:unhideWhenUsed/>
    <w:qFormat/>
    <w:pPr>
      <w:widowControl w:val="off"/>
    </w:pPr>
    <w:rPr>
      <w:rFonts w:ascii="等线" w:hAnsi="等线" w:eastAsia="等线"/>
      <w:sz w:val="22"/>
      <w:lang w:val="en-US" w:eastAsia="en-US" w:bidi="ar-SA"/>
    </w:rPr>
    <w:tblPr/>
  </w:style>
  <w:style w:type="table" w:styleId="1586" w:customStyle="1">
    <w:name w:val="Table Normal4"/>
    <w:uiPriority w:val="2"/>
    <w:unhideWhenUsed/>
    <w:qFormat/>
    <w:pPr>
      <w:widowControl w:val="off"/>
    </w:pPr>
    <w:rPr>
      <w:rFonts w:ascii="等线" w:hAnsi="等线" w:eastAsia="等线"/>
      <w:sz w:val="22"/>
      <w:lang w:val="en-US" w:eastAsia="en-US" w:bidi="ar-SA"/>
    </w:rPr>
    <w:tblPr/>
  </w:style>
  <w:style w:type="table" w:styleId="1587" w:customStyle="1">
    <w:name w:val="Table Normal3"/>
    <w:uiPriority w:val="2"/>
    <w:unhideWhenUsed/>
    <w:qFormat/>
    <w:pPr>
      <w:widowControl w:val="off"/>
    </w:pPr>
    <w:rPr>
      <w:rFonts w:ascii="等线" w:hAnsi="等线" w:eastAsia="等线"/>
      <w:sz w:val="22"/>
      <w:lang w:val="en-US" w:eastAsia="en-US" w:bidi="ar-SA"/>
    </w:rPr>
    <w:tblPr/>
  </w:style>
  <w:style w:type="table" w:styleId="1588" w:customStyle="1">
    <w:name w:val="Table Normal10"/>
    <w:uiPriority w:val="2"/>
    <w:unhideWhenUsed/>
    <w:qFormat/>
    <w:pPr>
      <w:widowControl w:val="off"/>
    </w:pPr>
    <w:rPr>
      <w:rFonts w:ascii="等线" w:hAnsi="等线" w:eastAsia="等线"/>
      <w:sz w:val="22"/>
      <w:lang w:val="en-US" w:eastAsia="en-US" w:bidi="ar-SA"/>
    </w:rPr>
    <w:tblPr/>
  </w:style>
  <w:style w:type="table" w:styleId="1589" w:customStyle="1">
    <w:name w:val="网格型1"/>
    <w:basedOn w:val="889"/>
    <w:uiPriority w:val="39"/>
    <w:qFormat/>
    <w:rPr>
      <w:rFonts w:ascii="等线" w:hAnsi="等线" w:eastAsia="等线"/>
      <w:sz w:val="21"/>
      <w:szCs w:val="22"/>
    </w:rPr>
    <w:tblPr/>
  </w:style>
  <w:style w:type="table" w:styleId="1590" w:customStyle="1">
    <w:name w:val="Table Normal"/>
    <w:uiPriority w:val="0"/>
    <w:unhideWhenUsed/>
    <w:qFormat/>
    <w:pPr>
      <w:widowControl w:val="off"/>
    </w:pPr>
    <w:rPr>
      <w:rFonts w:ascii="等线" w:hAnsi="等线" w:eastAsia="等线"/>
      <w:sz w:val="22"/>
      <w:lang w:val="en-US" w:eastAsia="en-US" w:bidi="ar-SA"/>
    </w:rPr>
    <w:tblPr/>
  </w:style>
  <w:style w:type="table" w:styleId="1591" w:customStyle="1">
    <w:name w:val="Table Normal1"/>
    <w:uiPriority w:val="0"/>
    <w:unhideWhenUsed/>
    <w:qFormat/>
    <w:pPr>
      <w:widowControl w:val="off"/>
    </w:pPr>
    <w:rPr>
      <w:rFonts w:ascii="等线" w:hAnsi="等线" w:eastAsia="等线"/>
      <w:sz w:val="22"/>
      <w:lang w:val="en-US" w:eastAsia="en-US" w:bidi="ar-SA"/>
    </w:rPr>
    <w:tblPr/>
  </w:style>
  <w:style w:type="table" w:styleId="1592" w:customStyle="1">
    <w:name w:val="Table Normal2"/>
    <w:uiPriority w:val="2"/>
    <w:unhideWhenUsed/>
    <w:qFormat/>
    <w:pPr>
      <w:widowControl w:val="off"/>
    </w:pPr>
    <w:rPr>
      <w:rFonts w:ascii="等线" w:hAnsi="等线" w:eastAsia="等线"/>
      <w:sz w:val="22"/>
      <w:lang w:val="en-US" w:eastAsia="en-US" w:bidi="ar-SA"/>
    </w:rPr>
    <w:tblPr/>
  </w:style>
  <w:style w:type="table" w:styleId="1593" w:customStyle="1">
    <w:name w:val="Table Normal5"/>
    <w:uiPriority w:val="2"/>
    <w:unhideWhenUsed/>
    <w:qFormat/>
    <w:pPr>
      <w:widowControl w:val="off"/>
    </w:pPr>
    <w:rPr>
      <w:rFonts w:ascii="等线" w:hAnsi="等线" w:eastAsia="等线"/>
      <w:sz w:val="22"/>
      <w:lang w:val="en-US" w:eastAsia="en-US" w:bidi="ar-SA"/>
    </w:rPr>
    <w:tblPr/>
  </w:style>
  <w:style w:type="table" w:styleId="1594" w:customStyle="1">
    <w:name w:val="Table Normal8"/>
    <w:uiPriority w:val="2"/>
    <w:unhideWhenUsed/>
    <w:qFormat/>
    <w:pPr>
      <w:widowControl w:val="off"/>
    </w:pPr>
    <w:rPr>
      <w:rFonts w:ascii="等线" w:hAnsi="等线" w:eastAsia="等线"/>
      <w:sz w:val="22"/>
      <w:lang w:val="en-US" w:eastAsia="en-US" w:bidi="ar-SA"/>
    </w:rPr>
    <w:tblPr/>
  </w:style>
  <w:style w:type="table" w:styleId="1595" w:customStyle="1">
    <w:name w:val="Table Normal9"/>
    <w:uiPriority w:val="2"/>
    <w:unhideWhenUsed/>
    <w:qFormat/>
    <w:pPr>
      <w:widowControl w:val="off"/>
    </w:pPr>
    <w:rPr>
      <w:rFonts w:ascii="等线" w:hAnsi="等线" w:eastAsia="等线"/>
      <w:sz w:val="22"/>
      <w:lang w:val="en-US" w:eastAsia="en-US" w:bidi="ar-SA"/>
    </w:rPr>
    <w:tblPr/>
  </w:style>
  <w:style w:type="table" w:styleId="1596" w:customStyle="1">
    <w:name w:val="Table Normal11"/>
    <w:uiPriority w:val="2"/>
    <w:unhideWhenUsed/>
    <w:qFormat/>
    <w:pPr>
      <w:widowControl w:val="off"/>
    </w:pPr>
    <w:rPr>
      <w:rFonts w:ascii="等线" w:hAnsi="等线" w:eastAsia="等线"/>
      <w:sz w:val="22"/>
      <w:lang w:val="en-US" w:eastAsia="en-US" w:bidi="ar-SA"/>
    </w:rPr>
    <w:tblPr/>
  </w:style>
  <w:style w:type="table" w:styleId="1597" w:customStyle="1">
    <w:name w:val="Table Normal14"/>
    <w:uiPriority w:val="2"/>
    <w:unhideWhenUsed/>
    <w:qFormat/>
    <w:pPr>
      <w:widowControl w:val="off"/>
    </w:pPr>
    <w:rPr>
      <w:rFonts w:ascii="等线" w:hAnsi="等线" w:eastAsia="等线"/>
      <w:sz w:val="22"/>
      <w:lang w:val="en-US" w:eastAsia="en-US" w:bidi="ar-SA"/>
    </w:rPr>
    <w:tblPr/>
  </w:style>
  <w:style w:type="table" w:styleId="1598" w:customStyle="1">
    <w:name w:val="网格型2"/>
    <w:basedOn w:val="889"/>
    <w:uiPriority w:val="0"/>
    <w:qFormat/>
    <w:pPr>
      <w:jc w:val="both"/>
      <w:widowControl w:val="off"/>
    </w:pPr>
    <w:tblPr/>
  </w:style>
  <w:style w:type="table" w:styleId="1599" w:customStyle="1">
    <w:name w:val="网格型3"/>
    <w:basedOn w:val="889"/>
    <w:uiPriority w:val="0"/>
    <w:qFormat/>
    <w:pPr>
      <w:jc w:val="both"/>
      <w:widowControl w:val="off"/>
    </w:pPr>
    <w:tblPr/>
  </w:style>
  <w:style w:type="table" w:styleId="1600" w:customStyle="1">
    <w:name w:val="网格型22"/>
    <w:basedOn w:val="889"/>
    <w:uiPriority w:val="0"/>
    <w:qFormat/>
    <w:tblPr/>
  </w:style>
  <w:style w:type="character" w:styleId="1601" w:customStyle="1">
    <w:name w:val="font31"/>
    <w:link w:val="814"/>
    <w:uiPriority w:val="0"/>
    <w:qFormat/>
    <w:rPr>
      <w:rFonts w:hint="eastAsia" w:ascii="宋体" w:hAnsi="宋体" w:eastAsia="宋体" w:cs="宋体"/>
      <w:color w:val="ff0000"/>
      <w:sz w:val="21"/>
      <w:szCs w:val="21"/>
      <w:u w:val="none"/>
    </w:rPr>
  </w:style>
  <w:style w:type="paragraph" w:styleId="1602" w:customStyle="1">
    <w:name w:val="msolistparagraph"/>
    <w:basedOn w:val="814"/>
    <w:uiPriority w:val="0"/>
    <w:qFormat/>
    <w:pPr>
      <w:ind w:firstLine="420"/>
      <w:jc w:val="both"/>
      <w:widowControl w:val="off"/>
    </w:pPr>
    <w:rPr>
      <w:sz w:val="21"/>
      <w:szCs w:val="22"/>
    </w:rPr>
  </w:style>
  <w:style w:type="character" w:styleId="1603" w:customStyle="1">
    <w:name w:val="edri-正文 Char"/>
    <w:link w:val="814"/>
    <w:uiPriority w:val="0"/>
    <w:qFormat/>
    <w:rPr>
      <w:rFonts w:hint="eastAsia" w:ascii="宋体" w:hAnsi="宋体" w:eastAsia="宋体" w:cs="宋体"/>
      <w:sz w:val="24"/>
      <w:lang w:val="en-US" w:eastAsia="zh-CN" w:bidi="ar-SA"/>
    </w:rPr>
  </w:style>
  <w:style w:type="paragraph" w:styleId="1604" w:customStyle="1">
    <w:name w:val="正文文本缩进1"/>
    <w:basedOn w:val="814"/>
    <w:uiPriority w:val="0"/>
    <w:qFormat/>
    <w:pPr>
      <w:ind w:firstLine="540"/>
      <w:jc w:val="both"/>
      <w:widowControl w:val="off"/>
      <w:tabs>
        <w:tab w:val="left" w:pos="540" w:leader="none"/>
      </w:tabs>
    </w:pPr>
    <w:rPr>
      <w:sz w:val="21"/>
      <w:szCs w:val="24"/>
    </w:rPr>
  </w:style>
  <w:style w:type="paragraph" w:styleId="1605" w:customStyle="1">
    <w:name w:val="S HD2 Char"/>
    <w:basedOn w:val="814"/>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6" w:customStyle="1">
    <w:name w:val="Text In box"/>
    <w:basedOn w:val="814"/>
    <w:uiPriority w:val="0"/>
    <w:qFormat/>
    <w:pPr>
      <w:spacing w:before="120" w:after="120"/>
    </w:pPr>
    <w:rPr>
      <w:rFonts w:ascii="Arial" w:hAnsi="Arial" w:eastAsia="Times New Roman"/>
      <w:sz w:val="20"/>
      <w:lang w:val="en-GB" w:eastAsia="en-US"/>
    </w:rPr>
  </w:style>
  <w:style w:type="paragraph" w:styleId="1607" w:customStyle="1">
    <w:name w:val="S HD1"/>
    <w:basedOn w:val="814"/>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08" w:customStyle="1">
    <w:name w:val="正文缩进1"/>
    <w:basedOn w:val="814"/>
    <w:uiPriority w:val="0"/>
    <w:qFormat/>
    <w:pPr>
      <w:ind w:firstLine="420"/>
      <w:jc w:val="both"/>
      <w:spacing w:line="360" w:lineRule="atLeast"/>
      <w:widowControl w:val="off"/>
    </w:pPr>
    <w:rPr>
      <w:sz w:val="21"/>
    </w:rPr>
  </w:style>
  <w:style w:type="paragraph" w:styleId="1609" w:customStyle="1">
    <w:name w:val="列表段落11"/>
    <w:basedOn w:val="814"/>
    <w:uiPriority w:val="0"/>
    <w:qFormat/>
    <w:pPr>
      <w:ind w:firstLine="420"/>
      <w:jc w:val="both"/>
      <w:widowControl w:val="off"/>
    </w:pPr>
    <w:rPr>
      <w:sz w:val="21"/>
      <w:szCs w:val="24"/>
    </w:rPr>
  </w:style>
  <w:style w:type="paragraph" w:styleId="1610" w:customStyle="1">
    <w:name w:val="样式A"/>
    <w:basedOn w:val="814"/>
    <w:next w:val="814"/>
    <w:uiPriority w:val="0"/>
    <w:qFormat/>
    <w:pPr>
      <w:numPr>
        <w:ilvl w:val="0"/>
        <w:numId w:val="6"/>
      </w:numPr>
      <w:jc w:val="center"/>
      <w:widowControl w:val="off"/>
    </w:pPr>
    <w:rPr>
      <w:rFonts w:eastAsia="黑体"/>
      <w:b/>
      <w:sz w:val="32"/>
    </w:rPr>
  </w:style>
  <w:style w:type="paragraph" w:styleId="1611" w:customStyle="1">
    <w:name w:val="xl28"/>
    <w:basedOn w:val="814"/>
    <w:uiPriority w:val="0"/>
    <w:qFormat/>
    <w:pPr>
      <w:jc w:val="center"/>
      <w:spacing w:before="100" w:beforeAutospacing="1" w:after="100" w:afterAutospacing="1"/>
      <w:widowControl w:val="off"/>
    </w:pPr>
    <w:rPr>
      <w:rFonts w:hint="eastAsia" w:ascii="宋体" w:hAnsi="宋体"/>
      <w:szCs w:val="24"/>
    </w:rPr>
  </w:style>
  <w:style w:type="paragraph" w:styleId="1612" w:customStyle="1">
    <w:name w:val="Style Text In Box + Bold"/>
    <w:basedOn w:val="814"/>
    <w:uiPriority w:val="0"/>
    <w:qFormat/>
    <w:pPr>
      <w:spacing w:before="20" w:after="20"/>
    </w:pPr>
    <w:rPr>
      <w:rFonts w:ascii="Century Gothic" w:hAnsi="Century Gothic"/>
      <w:b/>
      <w:bCs/>
      <w:sz w:val="18"/>
    </w:rPr>
  </w:style>
  <w:style w:type="paragraph" w:styleId="1613" w:customStyle="1">
    <w:name w:val="_Style 5"/>
    <w:basedOn w:val="814"/>
    <w:uiPriority w:val="0"/>
    <w:qFormat/>
    <w:pPr>
      <w:spacing w:after="160" w:line="240" w:lineRule="exact"/>
    </w:pPr>
    <w:rPr>
      <w:sz w:val="21"/>
      <w:szCs w:val="24"/>
    </w:rPr>
  </w:style>
  <w:style w:type="paragraph" w:styleId="1614" w:customStyle="1">
    <w:name w:val="S HD3 Char"/>
    <w:basedOn w:val="1605"/>
    <w:uiPriority w:val="0"/>
    <w:qFormat/>
    <w:pPr>
      <w:numPr>
        <w:ilvl w:val="2"/>
      </w:numPr>
      <w:ind w:left="770" w:hanging="330"/>
      <w:tabs>
        <w:tab w:val="left" w:pos="770" w:leader="none"/>
      </w:tabs>
    </w:pPr>
  </w:style>
  <w:style w:type="character" w:styleId="1615" w:customStyle="1">
    <w:name w:val="列表段落 字符"/>
    <w:link w:val="814"/>
    <w:uiPriority w:val="34"/>
    <w:qFormat/>
    <w:rPr>
      <w:rFonts w:ascii="Times New Roman" w:hAnsi="Times New Roman" w:eastAsia="宋体" w:cs="Times New Roman"/>
      <w:szCs w:val="24"/>
    </w:rPr>
  </w:style>
  <w:style w:type="character" w:styleId="1616" w:customStyle="1">
    <w:name w:val="列出段落 Char"/>
    <w:link w:val="1617"/>
    <w:uiPriority w:val="34"/>
    <w:qFormat/>
    <w:rPr>
      <w:szCs w:val="24"/>
    </w:rPr>
  </w:style>
  <w:style w:type="paragraph" w:styleId="1617" w:customStyle="1">
    <w:name w:val="_Style 1122"/>
    <w:basedOn w:val="814"/>
    <w:next w:val="1170"/>
    <w:link w:val="1616"/>
    <w:uiPriority w:val="34"/>
    <w:qFormat/>
    <w:pPr>
      <w:ind w:firstLine="420"/>
      <w:jc w:val="both"/>
      <w:spacing w:line="312" w:lineRule="atLeast"/>
      <w:widowControl w:val="off"/>
    </w:pPr>
    <w:rPr>
      <w:sz w:val="20"/>
      <w:szCs w:val="24"/>
    </w:rPr>
  </w:style>
  <w:style w:type="character" w:styleId="1618" w:customStyle="1">
    <w:name w:val="章标题 Char"/>
    <w:link w:val="1619"/>
    <w:uiPriority w:val="0"/>
    <w:qFormat/>
    <w:rPr>
      <w:rFonts w:ascii="黑体" w:eastAsia="黑体"/>
      <w:sz w:val="21"/>
      <w:lang w:val="en-US" w:eastAsia="zh-CN" w:bidi="ar-SA"/>
    </w:rPr>
  </w:style>
  <w:style w:type="paragraph" w:styleId="1619" w:customStyle="1">
    <w:name w:val="章标题"/>
    <w:next w:val="1414"/>
    <w:link w:val="1618"/>
    <w:uiPriority w:val="0"/>
    <w:qFormat/>
    <w:pPr>
      <w:jc w:val="both"/>
      <w:outlineLvl w:val="1"/>
    </w:pPr>
    <w:rPr>
      <w:rFonts w:hint="default" w:ascii="黑体" w:hAnsi="Times New Roman" w:eastAsia="黑体" w:cs="Times New Roman"/>
      <w:sz w:val="21"/>
      <w:lang w:val="en-US" w:eastAsia="zh-CN" w:bidi="ar-SA"/>
    </w:rPr>
  </w:style>
  <w:style w:type="character" w:styleId="1620" w:customStyle="1">
    <w:name w:val="三级条标题 Char"/>
    <w:link w:val="1621"/>
    <w:uiPriority w:val="0"/>
    <w:qFormat/>
  </w:style>
  <w:style w:type="paragraph" w:styleId="1621" w:customStyle="1">
    <w:name w:val="三级条标题"/>
    <w:basedOn w:val="1622"/>
    <w:next w:val="1414"/>
    <w:link w:val="1620"/>
    <w:uiPriority w:val="0"/>
    <w:qFormat/>
    <w:pPr>
      <w:ind w:left="-180"/>
      <w:tabs>
        <w:tab w:val="left" w:pos="360" w:leader="none"/>
      </w:tabs>
      <w:outlineLvl w:val="4"/>
    </w:pPr>
    <w:rPr>
      <w:rFonts w:ascii="Calibri" w:hAnsi="Calibri" w:eastAsia="宋体"/>
    </w:rPr>
  </w:style>
  <w:style w:type="paragraph" w:styleId="1622" w:customStyle="1">
    <w:name w:val="二级条标题"/>
    <w:basedOn w:val="814"/>
    <w:next w:val="1414"/>
    <w:link w:val="1623"/>
    <w:uiPriority w:val="0"/>
    <w:qFormat/>
    <w:pPr>
      <w:jc w:val="both"/>
      <w:outlineLvl w:val="3"/>
    </w:pPr>
    <w:rPr>
      <w:rFonts w:ascii="黑体" w:eastAsia="黑体"/>
      <w:sz w:val="20"/>
    </w:rPr>
  </w:style>
  <w:style w:type="character" w:styleId="1623" w:customStyle="1">
    <w:name w:val="二级条标题 Char"/>
    <w:link w:val="1622"/>
    <w:uiPriority w:val="0"/>
    <w:qFormat/>
    <w:rPr>
      <w:rFonts w:ascii="黑体" w:hAnsi="Times New Roman" w:eastAsia="黑体"/>
    </w:rPr>
  </w:style>
  <w:style w:type="character" w:styleId="1624" w:customStyle="1">
    <w:name w:val="表内居两端对齐 Char"/>
    <w:link w:val="1625"/>
    <w:uiPriority w:val="0"/>
    <w:qFormat/>
  </w:style>
  <w:style w:type="paragraph" w:styleId="1625" w:customStyle="1">
    <w:name w:val="表内居两端对齐"/>
    <w:basedOn w:val="1626"/>
    <w:link w:val="1624"/>
    <w:uiPriority w:val="0"/>
    <w:qFormat/>
    <w:pPr>
      <w:jc w:val="both"/>
    </w:pPr>
    <w:rPr>
      <w:sz w:val="20"/>
      <w:szCs w:val="20"/>
    </w:rPr>
  </w:style>
  <w:style w:type="paragraph" w:styleId="1626" w:customStyle="1">
    <w:name w:val="表内居中小五"/>
    <w:basedOn w:val="814"/>
    <w:link w:val="1627"/>
    <w:uiPriority w:val="0"/>
    <w:qFormat/>
    <w:pPr>
      <w:jc w:val="center"/>
      <w:widowControl w:val="off"/>
    </w:pPr>
    <w:rPr>
      <w:sz w:val="18"/>
      <w:szCs w:val="18"/>
    </w:rPr>
  </w:style>
  <w:style w:type="character" w:styleId="1627" w:customStyle="1">
    <w:name w:val="表内居中小五 Char"/>
    <w:link w:val="1626"/>
    <w:uiPriority w:val="0"/>
    <w:qFormat/>
    <w:rPr>
      <w:sz w:val="18"/>
      <w:szCs w:val="18"/>
    </w:rPr>
  </w:style>
  <w:style w:type="character" w:styleId="1628" w:customStyle="1">
    <w:name w:val="一级条标题 Char"/>
    <w:link w:val="1629"/>
    <w:uiPriority w:val="0"/>
    <w:qFormat/>
    <w:rPr>
      <w:rFonts w:ascii="黑体" w:hAnsi="Times New Roman" w:eastAsia="黑体"/>
    </w:rPr>
  </w:style>
  <w:style w:type="paragraph" w:styleId="1629" w:customStyle="1">
    <w:name w:val="一级条标题"/>
    <w:basedOn w:val="1619"/>
    <w:next w:val="1414"/>
    <w:link w:val="1628"/>
    <w:uiPriority w:val="0"/>
    <w:qFormat/>
    <w:pPr>
      <w:outlineLvl w:val="2"/>
    </w:pPr>
    <w:rPr>
      <w:sz w:val="20"/>
    </w:rPr>
  </w:style>
  <w:style w:type="character" w:styleId="1630" w:customStyle="1">
    <w:name w:val="样式 标题 3 + 宋体 Char"/>
    <w:link w:val="1631"/>
    <w:uiPriority w:val="0"/>
    <w:qFormat/>
    <w:rPr>
      <w:rFonts w:ascii="宋体" w:hAnsi="宋体"/>
      <w:sz w:val="21"/>
      <w:szCs w:val="21"/>
    </w:rPr>
  </w:style>
  <w:style w:type="paragraph" w:styleId="1631" w:customStyle="1">
    <w:name w:val="样式 标题 3 + 宋体"/>
    <w:basedOn w:val="880"/>
    <w:link w:val="1630"/>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2" w:customStyle="1">
    <w:name w:val="发布"/>
    <w:link w:val="814"/>
    <w:uiPriority w:val="0"/>
    <w:qFormat/>
    <w:rPr>
      <w:rFonts w:ascii="黑体" w:eastAsia="黑体"/>
      <w:spacing w:val="22"/>
      <w:position w:val="3"/>
      <w:sz w:val="28"/>
    </w:rPr>
  </w:style>
  <w:style w:type="character" w:styleId="1633" w:customStyle="1">
    <w:name w:val="EmailStyle1381"/>
    <w:link w:val="814"/>
    <w:uiPriority w:val="0"/>
    <w:qFormat/>
    <w:rPr>
      <w:rFonts w:ascii="Arial" w:hAnsi="Arial" w:eastAsia="宋体" w:cs="Arial"/>
      <w:color w:val="000000"/>
      <w:sz w:val="20"/>
    </w:rPr>
  </w:style>
  <w:style w:type="character" w:styleId="1634" w:customStyle="1">
    <w:name w:val="样式 标题 4 + (符号) 宋体 Char"/>
    <w:link w:val="1635"/>
    <w:uiPriority w:val="0"/>
    <w:qFormat/>
    <w:rPr>
      <w:rFonts w:ascii="宋体" w:hAnsi="Times New Roman"/>
      <w:sz w:val="21"/>
      <w:szCs w:val="21"/>
    </w:rPr>
  </w:style>
  <w:style w:type="paragraph" w:styleId="1635" w:customStyle="1">
    <w:name w:val="样式 标题 4 + (符号) 宋体"/>
    <w:basedOn w:val="881"/>
    <w:link w:val="1634"/>
    <w:uiPriority w:val="0"/>
    <w:qFormat/>
    <w:pPr>
      <w:numPr>
        <w:ilvl w:val="3"/>
        <w:numId w:val="2"/>
      </w:numPr>
      <w:spacing w:before="0"/>
      <w:widowControl w:val="off"/>
    </w:pPr>
    <w:rPr>
      <w:rFonts w:ascii="宋体" w:hAnsi="Times New Roman"/>
      <w:i w:val="0"/>
      <w:caps w:val="0"/>
      <w:sz w:val="21"/>
      <w:szCs w:val="21"/>
    </w:rPr>
  </w:style>
  <w:style w:type="character" w:styleId="1636" w:customStyle="1">
    <w:name w:val="EmailStyle1391"/>
    <w:link w:val="814"/>
    <w:uiPriority w:val="0"/>
    <w:qFormat/>
    <w:rPr>
      <w:rFonts w:ascii="Arial" w:hAnsi="Arial" w:eastAsia="宋体" w:cs="Arial"/>
      <w:color w:val="000000"/>
      <w:sz w:val="20"/>
    </w:rPr>
  </w:style>
  <w:style w:type="character" w:styleId="1637" w:customStyle="1">
    <w:name w:val="unnamed11"/>
    <w:link w:val="814"/>
    <w:uiPriority w:val="0"/>
    <w:qFormat/>
    <w:rPr>
      <w:spacing w:val="12"/>
      <w:sz w:val="22"/>
      <w:szCs w:val="22"/>
    </w:rPr>
  </w:style>
  <w:style w:type="paragraph" w:styleId="1638"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39" w:customStyle="1">
    <w:name w:val="其他发布部门"/>
    <w:basedOn w:val="814"/>
    <w:uiPriority w:val="0"/>
    <w:qFormat/>
    <w:pPr>
      <w:jc w:val="center"/>
      <w:spacing w:line="0" w:lineRule="atLeast"/>
    </w:pPr>
    <w:rPr>
      <w:rFonts w:ascii="黑体" w:eastAsia="黑体"/>
      <w:spacing w:val="20"/>
      <w:sz w:val="36"/>
    </w:rPr>
  </w:style>
  <w:style w:type="paragraph" w:styleId="1640" w:customStyle="1">
    <w:name w:val="Char Char Char Char Char Char Char Char Char Char Char Char"/>
    <w:basedOn w:val="814"/>
    <w:uiPriority w:val="0"/>
    <w:qFormat/>
    <w:pPr>
      <w:jc w:val="both"/>
      <w:spacing w:line="360" w:lineRule="auto"/>
      <w:widowControl w:val="off"/>
    </w:pPr>
    <w:rPr>
      <w:rFonts w:ascii="Tahoma" w:hAnsi="Tahoma"/>
    </w:rPr>
  </w:style>
  <w:style w:type="paragraph" w:styleId="1641" w:customStyle="1">
    <w:name w:val="五级条标题"/>
    <w:basedOn w:val="814"/>
    <w:next w:val="1414"/>
    <w:uiPriority w:val="0"/>
    <w:qFormat/>
    <w:pPr>
      <w:jc w:val="both"/>
      <w:outlineLvl w:val="6"/>
    </w:pPr>
    <w:rPr>
      <w:rFonts w:ascii="黑体" w:eastAsia="黑体"/>
      <w:sz w:val="21"/>
    </w:rPr>
  </w:style>
  <w:style w:type="paragraph" w:styleId="1642" w:customStyle="1">
    <w:name w:val="四级条标题"/>
    <w:basedOn w:val="1621"/>
    <w:next w:val="1414"/>
    <w:uiPriority w:val="0"/>
    <w:qFormat/>
    <w:pPr>
      <w:ind w:left="0"/>
      <w:tabs>
        <w:tab w:val="clear" w:pos="360" w:leader="none"/>
      </w:tabs>
      <w:outlineLvl w:val="5"/>
    </w:pPr>
  </w:style>
  <w:style w:type="paragraph" w:styleId="1643" w:customStyle="1">
    <w:name w:val="前言、引言标题"/>
    <w:next w:val="814"/>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4" w:customStyle="1">
    <w:name w:val="附录二级条标题"/>
    <w:basedOn w:val="1645"/>
    <w:next w:val="1414"/>
    <w:uiPriority w:val="0"/>
    <w:qFormat/>
    <w:pPr>
      <w:numPr>
        <w:ilvl w:val="3"/>
      </w:numPr>
      <w:tabs>
        <w:tab w:val="left" w:pos="1020" w:leader="none"/>
      </w:tabs>
      <w:outlineLvl w:val="3"/>
    </w:pPr>
  </w:style>
  <w:style w:type="paragraph" w:styleId="1645" w:customStyle="1">
    <w:name w:val="附录一级条标题"/>
    <w:basedOn w:val="1646"/>
    <w:next w:val="1414"/>
    <w:uiPriority w:val="0"/>
    <w:qFormat/>
    <w:pPr>
      <w:numPr>
        <w:ilvl w:val="2"/>
      </w:numPr>
      <w:tabs>
        <w:tab w:val="left" w:pos="1020" w:leader="none"/>
      </w:tabs>
    </w:pPr>
  </w:style>
  <w:style w:type="paragraph" w:styleId="1646" w:customStyle="1">
    <w:name w:val="附录章标题"/>
    <w:next w:val="1414"/>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7"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48" w:customStyle="1">
    <w:name w:val="附录图标题"/>
    <w:next w:val="1414"/>
    <w:uiPriority w:val="0"/>
    <w:qFormat/>
    <w:pPr>
      <w:jc w:val="center"/>
    </w:pPr>
    <w:rPr>
      <w:rFonts w:hint="default" w:ascii="黑体" w:hAnsi="Times New Roman" w:eastAsia="黑体" w:cs="Times New Roman"/>
      <w:sz w:val="21"/>
      <w:lang w:val="en-US" w:eastAsia="zh-CN" w:bidi="ar-SA"/>
    </w:rPr>
  </w:style>
  <w:style w:type="paragraph" w:styleId="1649" w:customStyle="1">
    <w:name w:val="附录三级条标题"/>
    <w:basedOn w:val="1644"/>
    <w:next w:val="1414"/>
    <w:uiPriority w:val="0"/>
    <w:qFormat/>
    <w:pPr>
      <w:numPr>
        <w:ilvl w:val="4"/>
      </w:numPr>
      <w:outlineLvl w:val="4"/>
    </w:pPr>
  </w:style>
  <w:style w:type="paragraph" w:styleId="1650"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1" w:customStyle="1">
    <w:name w:val="标准1级标题"/>
    <w:basedOn w:val="814"/>
    <w:uiPriority w:val="0"/>
    <w:qFormat/>
    <w:pPr>
      <w:keepLines/>
      <w:keepNext/>
      <w:spacing w:line="416" w:lineRule="atLeast"/>
      <w:outlineLvl w:val="0"/>
    </w:pPr>
    <w:rPr>
      <w:rFonts w:ascii="黑体" w:eastAsia="黑体"/>
      <w:sz w:val="21"/>
    </w:rPr>
  </w:style>
  <w:style w:type="paragraph" w:styleId="1652" w:customStyle="1">
    <w:name w:val="附录标识"/>
    <w:basedOn w:val="1643"/>
    <w:uiPriority w:val="0"/>
    <w:qFormat/>
    <w:pPr>
      <w:tabs>
        <w:tab w:val="left" w:pos="600" w:leader="none"/>
      </w:tabs>
    </w:pPr>
  </w:style>
  <w:style w:type="paragraph" w:styleId="1653" w:customStyle="1">
    <w:name w:val="CM5"/>
    <w:basedOn w:val="1487"/>
    <w:next w:val="1487"/>
    <w:uiPriority w:val="0"/>
    <w:qFormat/>
    <w:pPr>
      <w:spacing w:line="471" w:lineRule="atLeast"/>
    </w:pPr>
    <w:rPr>
      <w:rFonts w:ascii="黑体" w:eastAsia="黑体" w:cs="Times New Roman"/>
      <w:color w:val="000000"/>
    </w:rPr>
  </w:style>
  <w:style w:type="paragraph" w:styleId="1654" w:customStyle="1">
    <w:name w:val="发布日期"/>
    <w:uiPriority w:val="0"/>
    <w:qFormat/>
    <w:rPr>
      <w:rFonts w:hint="default" w:ascii="Times New Roman" w:hAnsi="Times New Roman" w:eastAsia="黑体" w:cs="Times New Roman"/>
      <w:sz w:val="28"/>
      <w:lang w:val="en-US" w:eastAsia="zh-CN" w:bidi="ar-SA"/>
    </w:rPr>
  </w:style>
  <w:style w:type="paragraph" w:styleId="1655"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6" w:customStyle="1">
    <w:name w:val="实施日期"/>
    <w:basedOn w:val="1654"/>
    <w:uiPriority w:val="0"/>
    <w:qFormat/>
    <w:pPr>
      <w:jc w:val="right"/>
    </w:pPr>
  </w:style>
  <w:style w:type="paragraph" w:styleId="1657" w:customStyle="1">
    <w:name w:val="参考文献、索引标题"/>
    <w:basedOn w:val="814"/>
    <w:next w:val="814"/>
    <w:uiPriority w:val="0"/>
    <w:qFormat/>
    <w:pPr>
      <w:jc w:val="center"/>
      <w:spacing w:before="640" w:after="200"/>
      <w:shd w:val="clear" w:color="ffffff" w:fill="ffffff"/>
      <w:outlineLvl w:val="0"/>
    </w:pPr>
    <w:rPr>
      <w:rFonts w:ascii="黑体" w:eastAsia="黑体"/>
      <w:sz w:val="21"/>
    </w:rPr>
  </w:style>
  <w:style w:type="paragraph" w:styleId="1658" w:customStyle="1">
    <w:name w:val="附录四级条标题"/>
    <w:basedOn w:val="1649"/>
    <w:next w:val="1414"/>
    <w:uiPriority w:val="0"/>
    <w:qFormat/>
    <w:pPr>
      <w:numPr>
        <w:ilvl w:val="5"/>
      </w:numPr>
      <w:outlineLvl w:val="5"/>
    </w:pPr>
  </w:style>
  <w:style w:type="paragraph" w:styleId="165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0" w:customStyle="1">
    <w:name w:val="四级无标题条"/>
    <w:basedOn w:val="814"/>
    <w:uiPriority w:val="0"/>
    <w:qFormat/>
    <w:pPr>
      <w:numPr>
        <w:ilvl w:val="5"/>
        <w:numId w:val="3"/>
      </w:numPr>
      <w:jc w:val="both"/>
      <w:widowControl w:val="off"/>
    </w:pPr>
    <w:rPr>
      <w:sz w:val="21"/>
      <w:szCs w:val="24"/>
    </w:rPr>
  </w:style>
  <w:style w:type="paragraph" w:styleId="1661" w:customStyle="1">
    <w:name w:val="标准2级标题"/>
    <w:basedOn w:val="814"/>
    <w:uiPriority w:val="0"/>
    <w:qFormat/>
    <w:pPr>
      <w:spacing w:before="120" w:after="120"/>
      <w:outlineLvl w:val="1"/>
    </w:pPr>
    <w:rPr>
      <w:rFonts w:ascii="黑体" w:eastAsia="黑体"/>
      <w:sz w:val="21"/>
    </w:rPr>
  </w:style>
  <w:style w:type="paragraph" w:styleId="1662" w:customStyle="1">
    <w:name w:val="CM23"/>
    <w:basedOn w:val="1487"/>
    <w:next w:val="1487"/>
    <w:uiPriority w:val="0"/>
    <w:qFormat/>
    <w:pPr>
      <w:spacing w:line="468" w:lineRule="atLeast"/>
    </w:pPr>
    <w:rPr>
      <w:rFonts w:ascii="黑体" w:eastAsia="黑体" w:cs="Times New Roman"/>
      <w:color w:val="000000"/>
    </w:rPr>
  </w:style>
  <w:style w:type="paragraph" w:styleId="1663" w:customStyle="1">
    <w:name w:val="附录五级条标题"/>
    <w:basedOn w:val="1658"/>
    <w:next w:val="1414"/>
    <w:uiPriority w:val="0"/>
    <w:qFormat/>
    <w:pPr>
      <w:numPr>
        <w:ilvl w:val="6"/>
      </w:numPr>
      <w:outlineLvl w:val="6"/>
    </w:pPr>
  </w:style>
  <w:style w:type="paragraph" w:styleId="1664" w:customStyle="1">
    <w:name w:val="CM22"/>
    <w:basedOn w:val="1487"/>
    <w:next w:val="1487"/>
    <w:uiPriority w:val="0"/>
    <w:qFormat/>
    <w:pPr>
      <w:spacing w:line="468" w:lineRule="atLeast"/>
    </w:pPr>
    <w:rPr>
      <w:rFonts w:ascii="黑体" w:eastAsia="黑体" w:cs="Times New Roman"/>
      <w:color w:val="000000"/>
    </w:rPr>
  </w:style>
  <w:style w:type="paragraph" w:styleId="1665"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6" w:customStyle="1">
    <w:name w:val="标准称谓"/>
    <w:next w:val="814"/>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7"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68" w:customStyle="1">
    <w:name w:val="附录表标题"/>
    <w:next w:val="1414"/>
    <w:uiPriority w:val="0"/>
    <w:qFormat/>
    <w:pPr>
      <w:jc w:val="center"/>
    </w:pPr>
    <w:rPr>
      <w:rFonts w:hint="default" w:ascii="黑体" w:hAnsi="Times New Roman" w:eastAsia="黑体" w:cs="Times New Roman"/>
      <w:sz w:val="21"/>
      <w:lang w:val="en-US" w:eastAsia="zh-CN" w:bidi="ar-SA"/>
    </w:rPr>
  </w:style>
  <w:style w:type="paragraph" w:styleId="1669" w:customStyle="1">
    <w:name w:val="前言首行"/>
    <w:basedOn w:val="814"/>
    <w:uiPriority w:val="0"/>
    <w:qFormat/>
    <w:pPr>
      <w:jc w:val="center"/>
      <w:spacing w:after="120"/>
      <w:widowControl w:val="off"/>
    </w:pPr>
    <w:rPr>
      <w:rFonts w:eastAsia="黑体" w:cs="宋体"/>
      <w:b/>
      <w:bCs/>
      <w:sz w:val="32"/>
    </w:rPr>
  </w:style>
  <w:style w:type="paragraph" w:styleId="1670"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1" w:customStyle="1">
    <w:name w:val="Char Char1 Char1"/>
    <w:basedOn w:val="814"/>
    <w:uiPriority w:val="0"/>
    <w:qFormat/>
    <w:pPr>
      <w:jc w:val="both"/>
      <w:widowControl w:val="off"/>
    </w:pPr>
    <w:rPr>
      <w:sz w:val="21"/>
      <w:szCs w:val="24"/>
    </w:rPr>
  </w:style>
  <w:style w:type="paragraph" w:styleId="167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4" w:customStyle="1">
    <w:name w:val="注："/>
    <w:next w:val="1414"/>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5" w:customStyle="1">
    <w:name w:val="表格空行_制度头表格"/>
    <w:basedOn w:val="1676"/>
    <w:uiPriority w:val="0"/>
    <w:qFormat/>
    <w:pPr>
      <w:jc w:val="both"/>
      <w:tabs>
        <w:tab w:val="left" w:pos="2960" w:leader="none"/>
      </w:tabs>
    </w:pPr>
    <w:rPr>
      <w:rFonts w:eastAsia="黑体"/>
      <w:sz w:val="11"/>
      <w:szCs w:val="30"/>
    </w:rPr>
  </w:style>
  <w:style w:type="paragraph" w:styleId="1676"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7"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78" w:customStyle="1">
    <w:name w:val="CM33"/>
    <w:basedOn w:val="1487"/>
    <w:next w:val="1487"/>
    <w:uiPriority w:val="0"/>
    <w:qFormat/>
    <w:pPr>
      <w:spacing w:after="205"/>
    </w:pPr>
    <w:rPr>
      <w:rFonts w:ascii="黑体" w:eastAsia="黑体" w:cs="Times New Roman"/>
      <w:color w:val="000000"/>
    </w:rPr>
  </w:style>
  <w:style w:type="paragraph" w:styleId="1679"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0" w:customStyle="1">
    <w:name w:val="条文脚注"/>
    <w:basedOn w:val="951"/>
    <w:uiPriority w:val="0"/>
    <w:qFormat/>
    <w:pPr>
      <w:ind w:left="780" w:hanging="360"/>
      <w:jc w:val="both"/>
      <w:widowControl w:val="off"/>
    </w:pPr>
    <w:rPr>
      <w:rFonts w:ascii="宋体"/>
    </w:rPr>
  </w:style>
  <w:style w:type="paragraph" w:styleId="1681" w:customStyle="1">
    <w:name w:val="五级无标题条"/>
    <w:basedOn w:val="814"/>
    <w:uiPriority w:val="0"/>
    <w:qFormat/>
    <w:pPr>
      <w:numPr>
        <w:ilvl w:val="6"/>
        <w:numId w:val="3"/>
      </w:numPr>
      <w:jc w:val="both"/>
      <w:widowControl w:val="off"/>
    </w:pPr>
    <w:rPr>
      <w:sz w:val="21"/>
      <w:szCs w:val="24"/>
    </w:rPr>
  </w:style>
  <w:style w:type="paragraph" w:styleId="1682"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3" w:customStyle="1">
    <w:name w:val="Char Char Char Char Char Char Char Char Char Char Char Char1"/>
    <w:basedOn w:val="814"/>
    <w:uiPriority w:val="0"/>
    <w:qFormat/>
    <w:pPr>
      <w:jc w:val="both"/>
      <w:spacing w:line="360" w:lineRule="auto"/>
      <w:widowControl w:val="off"/>
    </w:pPr>
    <w:rPr>
      <w:rFonts w:ascii="Tahoma" w:hAnsi="Tahoma"/>
    </w:rPr>
  </w:style>
  <w:style w:type="paragraph" w:styleId="1684" w:customStyle="1">
    <w:name w:val="封面正文"/>
    <w:uiPriority w:val="0"/>
    <w:qFormat/>
    <w:pPr>
      <w:jc w:val="both"/>
    </w:pPr>
    <w:rPr>
      <w:rFonts w:hint="default" w:ascii="Times New Roman" w:hAnsi="Times New Roman" w:eastAsia="宋体" w:cs="Times New Roman"/>
      <w:lang w:val="en-US" w:eastAsia="zh-CN" w:bidi="ar-SA"/>
    </w:rPr>
  </w:style>
  <w:style w:type="paragraph" w:styleId="1685" w:customStyle="1">
    <w:name w:val="一级无标题条"/>
    <w:basedOn w:val="814"/>
    <w:uiPriority w:val="0"/>
    <w:qFormat/>
    <w:pPr>
      <w:numPr>
        <w:ilvl w:val="2"/>
        <w:numId w:val="3"/>
      </w:numPr>
      <w:jc w:val="both"/>
      <w:widowControl w:val="off"/>
    </w:pPr>
    <w:rPr>
      <w:sz w:val="21"/>
      <w:szCs w:val="24"/>
    </w:rPr>
  </w:style>
  <w:style w:type="paragraph" w:styleId="1686" w:customStyle="1">
    <w:name w:val="正文图标题"/>
    <w:next w:val="1414"/>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7" w:customStyle="1">
    <w:name w:val="二级无标题条"/>
    <w:basedOn w:val="814"/>
    <w:uiPriority w:val="0"/>
    <w:qFormat/>
    <w:pPr>
      <w:numPr>
        <w:ilvl w:val="3"/>
        <w:numId w:val="3"/>
      </w:numPr>
      <w:jc w:val="both"/>
      <w:widowControl w:val="off"/>
    </w:pPr>
    <w:rPr>
      <w:sz w:val="21"/>
      <w:szCs w:val="24"/>
    </w:rPr>
  </w:style>
  <w:style w:type="paragraph" w:styleId="1688" w:customStyle="1">
    <w:name w:val="CM10"/>
    <w:basedOn w:val="1487"/>
    <w:next w:val="1487"/>
    <w:uiPriority w:val="0"/>
    <w:qFormat/>
    <w:pPr>
      <w:spacing w:line="468" w:lineRule="atLeast"/>
    </w:pPr>
    <w:rPr>
      <w:rFonts w:ascii="黑体" w:eastAsia="黑体" w:cs="Times New Roman"/>
      <w:color w:val="000000"/>
    </w:rPr>
  </w:style>
  <w:style w:type="paragraph" w:styleId="1689" w:customStyle="1">
    <w:name w:val="标准标志"/>
    <w:next w:val="814"/>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0"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1" w:customStyle="1">
    <w:name w:val="表格名称"/>
    <w:basedOn w:val="814"/>
    <w:uiPriority w:val="0"/>
    <w:qFormat/>
    <w:pPr>
      <w:jc w:val="center"/>
    </w:pPr>
    <w:rPr>
      <w:rFonts w:eastAsia="黑体"/>
      <w:sz w:val="18"/>
    </w:rPr>
  </w:style>
  <w:style w:type="paragraph" w:styleId="1692"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3" w:customStyle="1">
    <w:name w:val="CM3"/>
    <w:basedOn w:val="1487"/>
    <w:next w:val="1487"/>
    <w:uiPriority w:val="0"/>
    <w:qFormat/>
    <w:pPr>
      <w:spacing w:line="468" w:lineRule="atLeast"/>
    </w:pPr>
    <w:rPr>
      <w:rFonts w:ascii="黑体" w:eastAsia="黑体" w:cs="Times New Roman"/>
      <w:color w:val="000000"/>
    </w:rPr>
  </w:style>
  <w:style w:type="paragraph" w:styleId="1694" w:customStyle="1">
    <w:name w:val="封面标准代替信息"/>
    <w:basedOn w:val="1695"/>
    <w:uiPriority w:val="0"/>
    <w:qFormat/>
    <w:pPr>
      <w:spacing w:before="57"/>
    </w:pPr>
    <w:rPr>
      <w:rFonts w:ascii="宋体"/>
      <w:sz w:val="21"/>
    </w:rPr>
  </w:style>
  <w:style w:type="paragraph" w:styleId="1695" w:customStyle="1">
    <w:name w:val="封面标准号2"/>
    <w:basedOn w:val="1696"/>
    <w:uiPriority w:val="0"/>
    <w:qFormat/>
    <w:pPr>
      <w:spacing w:before="357" w:line="280" w:lineRule="exact"/>
    </w:pPr>
  </w:style>
  <w:style w:type="paragraph" w:styleId="169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7" w:customStyle="1">
    <w:name w:val="样式 标题 5 + 右侧:  1 字符"/>
    <w:basedOn w:val="882"/>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98"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699"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0" w:customStyle="1">
    <w:name w:val="CM17"/>
    <w:basedOn w:val="1487"/>
    <w:next w:val="1487"/>
    <w:uiPriority w:val="0"/>
    <w:qFormat/>
    <w:pPr>
      <w:spacing w:line="468" w:lineRule="atLeast"/>
    </w:pPr>
    <w:rPr>
      <w:rFonts w:ascii="黑体" w:eastAsia="黑体" w:cs="Times New Roman"/>
      <w:color w:val="000000"/>
    </w:rPr>
  </w:style>
  <w:style w:type="paragraph" w:styleId="170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2" w:customStyle="1">
    <w:name w:val="标准书眉_奇数页"/>
    <w:next w:val="814"/>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3" w:customStyle="1">
    <w:name w:val="图表脚注"/>
    <w:next w:val="1414"/>
    <w:uiPriority w:val="0"/>
    <w:qFormat/>
    <w:pPr>
      <w:ind w:left="300" w:hanging="100"/>
      <w:jc w:val="both"/>
    </w:pPr>
    <w:rPr>
      <w:rFonts w:hint="default" w:ascii="宋体" w:hAnsi="Times New Roman" w:eastAsia="宋体" w:cs="Times New Roman"/>
      <w:sz w:val="18"/>
      <w:lang w:val="en-US" w:eastAsia="zh-CN" w:bidi="ar-SA"/>
    </w:rPr>
  </w:style>
  <w:style w:type="paragraph" w:styleId="1704" w:customStyle="1">
    <w:name w:val="正文表标题"/>
    <w:next w:val="1414"/>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5" w:customStyle="1">
    <w:name w:val="表格内容靠左粗体_制度头表格"/>
    <w:basedOn w:val="1699"/>
    <w:uiPriority w:val="0"/>
    <w:qFormat/>
    <w:pPr>
      <w:jc w:val="both"/>
    </w:pPr>
    <w:rPr>
      <w:b/>
      <w:bCs/>
      <w:sz w:val="21"/>
    </w:rPr>
  </w:style>
  <w:style w:type="paragraph" w:styleId="1706" w:customStyle="1">
    <w:name w:val="示例"/>
    <w:next w:val="1414"/>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7" w:customStyle="1">
    <w:name w:val="CM9"/>
    <w:basedOn w:val="1487"/>
    <w:next w:val="1487"/>
    <w:uiPriority w:val="0"/>
    <w:qFormat/>
    <w:pPr>
      <w:spacing w:line="468" w:lineRule="atLeast"/>
    </w:pPr>
    <w:rPr>
      <w:rFonts w:ascii="黑体" w:eastAsia="黑体" w:cs="Times New Roman"/>
      <w:color w:val="000000"/>
    </w:rPr>
  </w:style>
  <w:style w:type="paragraph" w:styleId="1708" w:customStyle="1">
    <w:name w:val="无标题条"/>
    <w:next w:val="1414"/>
    <w:uiPriority w:val="0"/>
    <w:qFormat/>
    <w:pPr>
      <w:jc w:val="both"/>
    </w:pPr>
    <w:rPr>
      <w:rFonts w:hint="default" w:ascii="Times New Roman" w:hAnsi="Times New Roman" w:eastAsia="宋体" w:cs="Times New Roman"/>
      <w:sz w:val="21"/>
      <w:lang w:val="en-US" w:eastAsia="zh-CN" w:bidi="ar-SA"/>
    </w:rPr>
  </w:style>
  <w:style w:type="paragraph" w:styleId="1709" w:customStyle="1">
    <w:name w:val="发布部门"/>
    <w:next w:val="1414"/>
    <w:uiPriority w:val="0"/>
    <w:qFormat/>
    <w:pPr>
      <w:jc w:val="center"/>
    </w:pPr>
    <w:rPr>
      <w:rFonts w:hint="default" w:ascii="宋体" w:hAnsi="Times New Roman" w:eastAsia="宋体" w:cs="Times New Roman"/>
      <w:b/>
      <w:spacing w:val="20"/>
      <w:sz w:val="36"/>
      <w:lang w:val="en-US" w:eastAsia="zh-CN" w:bidi="ar-SA"/>
    </w:rPr>
  </w:style>
  <w:style w:type="paragraph" w:styleId="1710" w:customStyle="1">
    <w:name w:val="目次、标准名称标题"/>
    <w:basedOn w:val="1643"/>
    <w:next w:val="1414"/>
    <w:uiPriority w:val="0"/>
    <w:qFormat/>
    <w:pPr>
      <w:ind w:left="0" w:firstLine="0"/>
      <w:spacing w:line="460" w:lineRule="exact"/>
      <w:tabs>
        <w:tab w:val="left" w:pos="1140" w:leader="none"/>
      </w:tabs>
    </w:pPr>
  </w:style>
  <w:style w:type="paragraph" w:styleId="1711" w:customStyle="1">
    <w:name w:val="标准书眉_偶数页"/>
    <w:basedOn w:val="1702"/>
    <w:next w:val="814"/>
    <w:uiPriority w:val="0"/>
    <w:qFormat/>
    <w:pPr>
      <w:jc w:val="left"/>
    </w:pPr>
  </w:style>
  <w:style w:type="paragraph" w:styleId="1712" w:customStyle="1">
    <w:name w:val="三级无标题条"/>
    <w:basedOn w:val="814"/>
    <w:uiPriority w:val="0"/>
    <w:qFormat/>
    <w:pPr>
      <w:numPr>
        <w:ilvl w:val="4"/>
        <w:numId w:val="3"/>
      </w:numPr>
      <w:jc w:val="both"/>
      <w:widowControl w:val="off"/>
    </w:pPr>
    <w:rPr>
      <w:sz w:val="21"/>
      <w:szCs w:val="24"/>
    </w:rPr>
  </w:style>
  <w:style w:type="paragraph" w:styleId="1713"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4" w:customStyle="1">
    <w:name w:val="标题 Char"/>
    <w:link w:val="814"/>
    <w:uiPriority w:val="0"/>
    <w:qFormat/>
    <w:rPr>
      <w:rFonts w:ascii="Cambria" w:hAnsi="Cambria" w:eastAsia="宋体" w:cs="Times New Roman"/>
      <w:b/>
      <w:bCs/>
      <w:sz w:val="32"/>
      <w:szCs w:val="32"/>
    </w:rPr>
  </w:style>
  <w:style w:type="character" w:styleId="1715" w:customStyle="1">
    <w:name w:val="cjn1"/>
    <w:link w:val="814"/>
    <w:uiPriority w:val="0"/>
    <w:qFormat/>
    <w:rPr>
      <w:rFonts w:hint="eastAsia" w:ascii="宋体" w:hAnsi="宋体" w:eastAsia="宋体"/>
      <w:sz w:val="22"/>
      <w:szCs w:val="22"/>
      <w:u w:val="none"/>
    </w:rPr>
  </w:style>
  <w:style w:type="character" w:styleId="1716" w:customStyle="1">
    <w:name w:val="Definition"/>
    <w:link w:val="814"/>
    <w:uiPriority w:val="0"/>
    <w:qFormat/>
    <w:rPr>
      <w:i/>
    </w:rPr>
  </w:style>
  <w:style w:type="character" w:styleId="1717" w:customStyle="1">
    <w:name w:val="a0"/>
    <w:link w:val="814"/>
    <w:uiPriority w:val="0"/>
    <w:qFormat/>
  </w:style>
  <w:style w:type="character" w:styleId="1718" w:customStyle="1">
    <w:name w:val="othertitle1"/>
    <w:link w:val="814"/>
    <w:uiPriority w:val="0"/>
    <w:qFormat/>
    <w:rPr>
      <w:rFonts w:eastAsia="宋体"/>
      <w:color w:val="0066cc"/>
      <w:spacing w:val="240"/>
      <w:sz w:val="21"/>
      <w:szCs w:val="24"/>
      <w:lang w:val="en-US" w:eastAsia="zh-CN" w:bidi="ar-SA"/>
    </w:rPr>
  </w:style>
  <w:style w:type="character" w:styleId="1719" w:customStyle="1">
    <w:name w:val="样式2 Char Char"/>
    <w:link w:val="1720"/>
    <w:uiPriority w:val="0"/>
    <w:qFormat/>
    <w:rPr>
      <w:rFonts w:ascii="宋体" w:hAnsi="宋体"/>
      <w:sz w:val="28"/>
      <w:szCs w:val="28"/>
    </w:rPr>
  </w:style>
  <w:style w:type="paragraph" w:styleId="1720" w:customStyle="1">
    <w:name w:val="样式2"/>
    <w:basedOn w:val="814"/>
    <w:link w:val="1719"/>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1" w:customStyle="1">
    <w:name w:val="hps"/>
    <w:link w:val="814"/>
    <w:uiPriority w:val="0"/>
    <w:qFormat/>
  </w:style>
  <w:style w:type="character" w:styleId="1722" w:customStyle="1">
    <w:name w:val="CODE"/>
    <w:link w:val="814"/>
    <w:uiPriority w:val="0"/>
    <w:qFormat/>
    <w:rPr>
      <w:rFonts w:ascii="Courier New" w:hAnsi="Courier New"/>
      <w:sz w:val="20"/>
    </w:rPr>
  </w:style>
  <w:style w:type="character" w:styleId="1723" w:customStyle="1">
    <w:name w:val="meuncn1"/>
    <w:link w:val="814"/>
    <w:uiPriority w:val="0"/>
    <w:qFormat/>
    <w:rPr>
      <w:rFonts w:hint="eastAsia" w:ascii="宋体" w:hAnsi="宋体" w:eastAsia="宋体"/>
      <w:color w:val="666666"/>
      <w:sz w:val="18"/>
      <w:szCs w:val="18"/>
      <w:u w:val="none"/>
      <w:lang w:val="en-US" w:eastAsia="zh-CN" w:bidi="ar-SA"/>
    </w:rPr>
  </w:style>
  <w:style w:type="character" w:styleId="1724" w:customStyle="1">
    <w:name w:val="Typewriter"/>
    <w:link w:val="814"/>
    <w:uiPriority w:val="0"/>
    <w:qFormat/>
    <w:rPr>
      <w:rFonts w:ascii="Courier New" w:hAnsi="Courier New"/>
      <w:sz w:val="20"/>
    </w:rPr>
  </w:style>
  <w:style w:type="character" w:styleId="1725" w:customStyle="1">
    <w:name w:val="标题 3.1 Char Char"/>
    <w:link w:val="1726"/>
    <w:uiPriority w:val="0"/>
    <w:qFormat/>
    <w:rPr>
      <w:rFonts w:ascii="华文仿宋" w:hAnsi="华文仿宋" w:eastAsia="华文仿宋"/>
      <w:b/>
      <w:sz w:val="28"/>
      <w:szCs w:val="28"/>
    </w:rPr>
  </w:style>
  <w:style w:type="paragraph" w:styleId="1726" w:customStyle="1">
    <w:name w:val="标题 3.1"/>
    <w:basedOn w:val="880"/>
    <w:link w:val="1725"/>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7" w:customStyle="1">
    <w:name w:val="Bullet Char Char"/>
    <w:link w:val="1728"/>
    <w:uiPriority w:val="0"/>
    <w:qFormat/>
    <w:rPr>
      <w:rFonts w:ascii="Arial" w:hAnsi="Arial"/>
      <w:sz w:val="21"/>
      <w:szCs w:val="22"/>
      <w:lang w:eastAsia="en-US"/>
    </w:rPr>
  </w:style>
  <w:style w:type="paragraph" w:styleId="1728" w:customStyle="1">
    <w:name w:val="Bullet"/>
    <w:basedOn w:val="814"/>
    <w:link w:val="1727"/>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29" w:customStyle="1">
    <w:name w:val="表格样式居左 Char Char Char"/>
    <w:link w:val="814"/>
    <w:uiPriority w:val="0"/>
    <w:qFormat/>
    <w:rPr>
      <w:rFonts w:eastAsia="仿宋_GB2312"/>
      <w:bCs/>
      <w:sz w:val="21"/>
      <w:szCs w:val="44"/>
      <w:lang w:val="en-US" w:eastAsia="zh-CN" w:bidi="ar-SA"/>
    </w:rPr>
  </w:style>
  <w:style w:type="character" w:styleId="1730" w:customStyle="1">
    <w:name w:val="0正文 Char Char"/>
    <w:link w:val="1731"/>
    <w:uiPriority w:val="0"/>
    <w:qFormat/>
    <w:rPr>
      <w:rFonts w:ascii="Verdana" w:hAnsi="Verdana"/>
      <w:color w:val="000080"/>
      <w:sz w:val="21"/>
      <w:szCs w:val="21"/>
    </w:rPr>
  </w:style>
  <w:style w:type="paragraph" w:styleId="1731" w:customStyle="1">
    <w:name w:val="0正文"/>
    <w:basedOn w:val="814"/>
    <w:link w:val="1730"/>
    <w:uiPriority w:val="0"/>
    <w:qFormat/>
    <w:pPr>
      <w:ind w:left="50" w:right="50" w:firstLine="200"/>
      <w:jc w:val="both"/>
      <w:spacing w:line="360" w:lineRule="auto"/>
      <w:widowControl w:val="off"/>
    </w:pPr>
    <w:rPr>
      <w:rFonts w:ascii="Verdana" w:hAnsi="Verdana"/>
      <w:color w:val="000080"/>
      <w:sz w:val="21"/>
      <w:szCs w:val="21"/>
    </w:rPr>
  </w:style>
  <w:style w:type="character" w:styleId="1732" w:customStyle="1">
    <w:name w:val="small"/>
    <w:link w:val="814"/>
    <w:uiPriority w:val="0"/>
    <w:qFormat/>
  </w:style>
  <w:style w:type="character" w:styleId="1733" w:customStyle="1">
    <w:name w:val="Sample"/>
    <w:link w:val="814"/>
    <w:uiPriority w:val="0"/>
    <w:qFormat/>
    <w:rPr>
      <w:rFonts w:ascii="Courier New" w:hAnsi="Courier New"/>
    </w:rPr>
  </w:style>
  <w:style w:type="character" w:styleId="1734" w:customStyle="1">
    <w:name w:val="reg"/>
    <w:link w:val="814"/>
    <w:uiPriority w:val="0"/>
    <w:qFormat/>
  </w:style>
  <w:style w:type="character" w:styleId="1735" w:customStyle="1">
    <w:name w:val="表格样式居左 Char Char"/>
    <w:link w:val="1736"/>
    <w:uiPriority w:val="0"/>
    <w:qFormat/>
    <w:rPr>
      <w:bCs/>
      <w:sz w:val="21"/>
      <w:szCs w:val="44"/>
      <w:lang w:val="en-US" w:eastAsia="zh-CN" w:bidi="ar-SA"/>
    </w:rPr>
  </w:style>
  <w:style w:type="paragraph" w:styleId="1736" w:customStyle="1">
    <w:name w:val="表格样式居左"/>
    <w:link w:val="1735"/>
    <w:uiPriority w:val="0"/>
    <w:qFormat/>
    <w:rPr>
      <w:rFonts w:hint="default" w:ascii="Times New Roman" w:hAnsi="Times New Roman" w:eastAsia="宋体" w:cs="Times New Roman"/>
      <w:bCs/>
      <w:sz w:val="21"/>
      <w:szCs w:val="44"/>
      <w:lang w:val="en-US" w:eastAsia="zh-CN" w:bidi="ar-SA"/>
    </w:rPr>
  </w:style>
  <w:style w:type="character" w:styleId="1737" w:customStyle="1">
    <w:name w:val="norm10pt1"/>
    <w:link w:val="814"/>
    <w:uiPriority w:val="0"/>
    <w:qFormat/>
    <w:rPr>
      <w:sz w:val="20"/>
    </w:rPr>
  </w:style>
  <w:style w:type="character" w:styleId="1738" w:customStyle="1">
    <w:name w:val="myfont2"/>
    <w:link w:val="814"/>
    <w:uiPriority w:val="0"/>
    <w:qFormat/>
    <w:rPr>
      <w:rFonts w:eastAsia="宋体"/>
      <w:sz w:val="24"/>
      <w:szCs w:val="24"/>
      <w:lang w:val="en-US" w:eastAsia="zh-CN" w:bidi="ar-SA"/>
    </w:rPr>
  </w:style>
  <w:style w:type="character" w:styleId="1739" w:customStyle="1">
    <w:name w:val="Highlighted Variable"/>
    <w:link w:val="814"/>
    <w:uiPriority w:val="0"/>
    <w:qFormat/>
    <w:rPr>
      <w:rFonts w:eastAsia="宋体"/>
      <w:color w:val="000000"/>
      <w:sz w:val="24"/>
      <w:szCs w:val="24"/>
      <w:lang w:val="en-US" w:eastAsia="zh-CN" w:bidi="ar-SA"/>
    </w:rPr>
  </w:style>
  <w:style w:type="character" w:styleId="1740" w:customStyle="1">
    <w:name w:val="HTML Markup"/>
    <w:link w:val="814"/>
    <w:uiPriority w:val="0"/>
    <w:qFormat/>
    <w:rPr>
      <w:vanish/>
      <w:color w:val="ff0000"/>
    </w:rPr>
  </w:style>
  <w:style w:type="character" w:styleId="1741" w:customStyle="1">
    <w:name w:val="bold1"/>
    <w:link w:val="814"/>
    <w:uiPriority w:val="0"/>
    <w:qFormat/>
    <w:rPr>
      <w:rFonts w:eastAsia="宋体"/>
      <w:sz w:val="32"/>
      <w:szCs w:val="18"/>
      <w:lang w:val="en-US" w:eastAsia="zh-CN" w:bidi="ar-SA"/>
    </w:rPr>
  </w:style>
  <w:style w:type="character" w:styleId="1742" w:customStyle="1">
    <w:name w:val="wctjfont1"/>
    <w:link w:val="814"/>
    <w:uiPriority w:val="0"/>
    <w:qFormat/>
    <w:rPr>
      <w:rFonts w:eastAsia="宋体"/>
      <w:sz w:val="18"/>
      <w:szCs w:val="18"/>
      <w:lang w:val="en-US" w:eastAsia="zh-CN" w:bidi="ar-SA"/>
    </w:rPr>
  </w:style>
  <w:style w:type="character" w:styleId="1743" w:customStyle="1">
    <w:name w:val="页脚 Char Char"/>
    <w:link w:val="814"/>
    <w:uiPriority w:val="0"/>
    <w:qFormat/>
    <w:rPr>
      <w:rFonts w:ascii="Tahoma" w:hAnsi="Tahoma"/>
      <w:sz w:val="18"/>
      <w:szCs w:val="18"/>
    </w:rPr>
  </w:style>
  <w:style w:type="character" w:styleId="1744" w:customStyle="1">
    <w:name w:val="标题2 Char Char"/>
    <w:link w:val="1745"/>
    <w:uiPriority w:val="0"/>
    <w:qFormat/>
    <w:rPr>
      <w:rFonts w:ascii="Arial" w:hAnsi="Arial" w:eastAsia="黑体"/>
      <w:b/>
      <w:bCs/>
      <w:spacing w:val="20"/>
      <w:sz w:val="28"/>
      <w:szCs w:val="28"/>
      <w:lang w:eastAsia="en-US"/>
    </w:rPr>
  </w:style>
  <w:style w:type="paragraph" w:styleId="1745" w:customStyle="1">
    <w:name w:val="标题2"/>
    <w:basedOn w:val="879"/>
    <w:link w:val="1744"/>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6" w:customStyle="1">
    <w:name w:val="quyu_201607291"/>
    <w:link w:val="814"/>
    <w:uiPriority w:val="0"/>
    <w:qFormat/>
    <w:rPr>
      <w:rFonts w:ascii="微软雅黑" w:hAnsi="微软雅黑" w:eastAsia="微软雅黑" w:cs="微软雅黑"/>
      <w:b/>
      <w:color w:val="333333"/>
      <w:sz w:val="18"/>
      <w:szCs w:val="18"/>
    </w:rPr>
  </w:style>
  <w:style w:type="character" w:styleId="1747" w:customStyle="1">
    <w:name w:val="p141_0_0"/>
    <w:link w:val="814"/>
    <w:uiPriority w:val="0"/>
    <w:qFormat/>
    <w:rPr>
      <w:rFonts w:ascii="Calibri" w:hAnsi="Calibri"/>
      <w:sz w:val="21"/>
      <w:szCs w:val="21"/>
    </w:rPr>
  </w:style>
  <w:style w:type="character" w:styleId="1748" w:customStyle="1">
    <w:name w:val="times1"/>
    <w:link w:val="814"/>
    <w:uiPriority w:val="0"/>
    <w:qFormat/>
    <w:rPr>
      <w:color w:val="cdcdcd"/>
      <w:shd w:val="clear" w:color="auto" w:fill="efefef"/>
    </w:rPr>
  </w:style>
  <w:style w:type="character" w:styleId="1749" w:customStyle="1">
    <w:name w:val="p141_0"/>
    <w:link w:val="814"/>
    <w:uiPriority w:val="0"/>
    <w:qFormat/>
    <w:rPr>
      <w:rFonts w:ascii="Calibri" w:hAnsi="Calibri"/>
      <w:sz w:val="21"/>
      <w:szCs w:val="21"/>
    </w:rPr>
  </w:style>
  <w:style w:type="character" w:styleId="1750" w:customStyle="1">
    <w:name w:val="p141"/>
    <w:link w:val="814"/>
    <w:uiPriority w:val="0"/>
    <w:qFormat/>
    <w:rPr>
      <w:sz w:val="21"/>
      <w:szCs w:val="21"/>
    </w:rPr>
  </w:style>
  <w:style w:type="character" w:styleId="1751" w:customStyle="1">
    <w:name w:val="copy1"/>
    <w:link w:val="814"/>
    <w:uiPriority w:val="0"/>
    <w:qFormat/>
    <w:rPr>
      <w:rFonts w:ascii="Arial" w:hAnsi="Arial" w:cs="Arial"/>
      <w:color w:val="00367b"/>
      <w:sz w:val="22"/>
      <w:szCs w:val="22"/>
    </w:rPr>
  </w:style>
  <w:style w:type="character" w:styleId="1752" w:customStyle="1">
    <w:name w:val="正文文本缩进 2 Char Char"/>
    <w:link w:val="814"/>
    <w:uiPriority w:val="0"/>
    <w:qFormat/>
    <w:rPr>
      <w:rFonts w:ascii="Times" w:hAnsi="Times" w:eastAsia="宋体" w:cs="Times"/>
      <w:sz w:val="24"/>
      <w:lang w:val="en-US" w:eastAsia="zh-CN"/>
    </w:rPr>
  </w:style>
  <w:style w:type="character" w:styleId="1753" w:customStyle="1">
    <w:name w:val="页码1"/>
    <w:link w:val="814"/>
    <w:uiPriority w:val="0"/>
    <w:qFormat/>
  </w:style>
  <w:style w:type="character" w:styleId="1754" w:customStyle="1">
    <w:name w:val="ZGSM"/>
    <w:link w:val="814"/>
    <w:uiPriority w:val="0"/>
    <w:qFormat/>
  </w:style>
  <w:style w:type="character" w:styleId="1755" w:customStyle="1">
    <w:name w:val="正文缩进2格 Char Char"/>
    <w:link w:val="1756"/>
    <w:uiPriority w:val="0"/>
    <w:qFormat/>
    <w:rPr>
      <w:rFonts w:ascii="仿宋_GB2312" w:hAnsi="宋体" w:eastAsia="仿宋_GB2312"/>
      <w:sz w:val="31"/>
      <w:szCs w:val="28"/>
    </w:rPr>
  </w:style>
  <w:style w:type="paragraph" w:styleId="1756" w:customStyle="1">
    <w:name w:val="正文缩进2格"/>
    <w:basedOn w:val="814"/>
    <w:link w:val="1755"/>
    <w:uiPriority w:val="0"/>
    <w:qFormat/>
    <w:pPr>
      <w:ind w:firstLine="639"/>
      <w:jc w:val="both"/>
      <w:spacing w:line="600" w:lineRule="exact"/>
      <w:widowControl w:val="off"/>
    </w:pPr>
    <w:rPr>
      <w:rFonts w:ascii="仿宋_GB2312" w:hAnsi="宋体" w:eastAsia="仿宋_GB2312"/>
      <w:sz w:val="31"/>
      <w:szCs w:val="28"/>
    </w:rPr>
  </w:style>
  <w:style w:type="character" w:styleId="1757" w:customStyle="1">
    <w:name w:val="Variable"/>
    <w:link w:val="814"/>
    <w:uiPriority w:val="0"/>
    <w:qFormat/>
    <w:rPr>
      <w:i/>
    </w:rPr>
  </w:style>
  <w:style w:type="character" w:styleId="1758" w:customStyle="1">
    <w:name w:val="Comment"/>
    <w:link w:val="814"/>
    <w:uiPriority w:val="0"/>
    <w:qFormat/>
    <w:rPr>
      <w:vanish/>
    </w:rPr>
  </w:style>
  <w:style w:type="character" w:styleId="1759" w:customStyle="1">
    <w:name w:val="xdtextbox1"/>
    <w:link w:val="814"/>
    <w:uiPriority w:val="0"/>
    <w:qFormat/>
    <w:rPr>
      <w:color w:val="000000"/>
      <w:shd w:val="clear" w:color="auto" w:fill="ffffff"/>
    </w:rPr>
  </w:style>
  <w:style w:type="character" w:styleId="1760" w:customStyle="1">
    <w:name w:val="pron1"/>
    <w:link w:val="814"/>
    <w:uiPriority w:val="0"/>
    <w:qFormat/>
    <w:rPr>
      <w:rFonts w:eastAsia="宋体"/>
      <w:color w:val="333333"/>
      <w:sz w:val="24"/>
      <w:szCs w:val="24"/>
      <w:lang w:val="en-US" w:eastAsia="zh-CN" w:bidi="ar-SA"/>
    </w:rPr>
  </w:style>
  <w:style w:type="character" w:styleId="1761" w:customStyle="1">
    <w:name w:val="times"/>
    <w:link w:val="814"/>
    <w:uiPriority w:val="0"/>
    <w:qFormat/>
    <w:rPr>
      <w:color w:val="3399ff"/>
      <w:shd w:val="clear" w:color="auto" w:fill="eaf9ff"/>
    </w:rPr>
  </w:style>
  <w:style w:type="character" w:styleId="1762" w:customStyle="1">
    <w:name w:val="CITE"/>
    <w:link w:val="814"/>
    <w:uiPriority w:val="0"/>
    <w:qFormat/>
    <w:rPr>
      <w:i/>
    </w:rPr>
  </w:style>
  <w:style w:type="character" w:styleId="1763" w:customStyle="1">
    <w:name w:val="hy_fsp_20160801"/>
    <w:link w:val="814"/>
    <w:uiPriority w:val="0"/>
    <w:qFormat/>
    <w:rPr>
      <w:rFonts w:hint="eastAsia" w:ascii="微软雅黑" w:hAnsi="微软雅黑" w:eastAsia="微软雅黑" w:cs="微软雅黑"/>
      <w:b/>
      <w:color w:val="333333"/>
      <w:sz w:val="18"/>
      <w:szCs w:val="18"/>
    </w:rPr>
  </w:style>
  <w:style w:type="character" w:styleId="1764" w:customStyle="1">
    <w:name w:val="style81"/>
    <w:link w:val="814"/>
    <w:uiPriority w:val="0"/>
    <w:qFormat/>
    <w:rPr>
      <w:rFonts w:eastAsia="宋体"/>
      <w:sz w:val="21"/>
      <w:szCs w:val="24"/>
      <w:lang w:val="en-US" w:eastAsia="zh-CN" w:bidi="ar-SA"/>
    </w:rPr>
  </w:style>
  <w:style w:type="character" w:styleId="1765" w:customStyle="1">
    <w:name w:val="Keyboard"/>
    <w:link w:val="814"/>
    <w:uiPriority w:val="0"/>
    <w:qFormat/>
    <w:rPr>
      <w:rFonts w:ascii="Courier New" w:hAnsi="Courier New"/>
      <w:b/>
      <w:sz w:val="20"/>
    </w:rPr>
  </w:style>
  <w:style w:type="character" w:styleId="1766" w:customStyle="1">
    <w:name w:val="样式 正文首行缩进 + 宋体 Char"/>
    <w:link w:val="814"/>
    <w:uiPriority w:val="0"/>
    <w:qFormat/>
    <w:rPr>
      <w:rFonts w:eastAsia="宋体"/>
      <w:sz w:val="28"/>
      <w:szCs w:val="28"/>
      <w:lang w:val="en-US" w:eastAsia="zh-CN" w:bidi="ar-SA"/>
    </w:rPr>
  </w:style>
  <w:style w:type="character" w:styleId="1767" w:customStyle="1">
    <w:name w:val="bodytext1"/>
    <w:link w:val="814"/>
    <w:uiPriority w:val="0"/>
    <w:qFormat/>
    <w:rPr>
      <w:rFonts w:ascii="Arial" w:hAnsi="Arial" w:cs="Arial"/>
      <w:color w:val="000000"/>
      <w:spacing w:val="240"/>
      <w:sz w:val="20"/>
      <w:szCs w:val="20"/>
    </w:rPr>
  </w:style>
  <w:style w:type="character" w:styleId="1768" w:customStyle="1">
    <w:name w:val="Char Char14"/>
    <w:link w:val="814"/>
    <w:uiPriority w:val="0"/>
    <w:qFormat/>
    <w:rPr>
      <w:rFonts w:ascii="Tahoma" w:hAnsi="Tahoma" w:eastAsia="宋体" w:cs="Times New Roman"/>
      <w:sz w:val="18"/>
      <w:szCs w:val="18"/>
    </w:rPr>
  </w:style>
  <w:style w:type="character" w:styleId="1769" w:customStyle="1">
    <w:name w:val="Char Char131"/>
    <w:link w:val="814"/>
    <w:uiPriority w:val="0"/>
    <w:qFormat/>
    <w:rPr>
      <w:rFonts w:ascii="Tahoma" w:hAnsi="Tahoma" w:eastAsia="宋体" w:cs="Times New Roman"/>
      <w:sz w:val="18"/>
      <w:szCs w:val="18"/>
    </w:rPr>
  </w:style>
  <w:style w:type="character" w:styleId="1770" w:customStyle="1">
    <w:name w:val="￥正文 Char Char"/>
    <w:link w:val="1771"/>
    <w:uiPriority w:val="0"/>
    <w:qFormat/>
    <w:rPr>
      <w:sz w:val="24"/>
      <w:szCs w:val="22"/>
    </w:rPr>
  </w:style>
  <w:style w:type="paragraph" w:styleId="1771" w:customStyle="1">
    <w:name w:val="￥正文"/>
    <w:basedOn w:val="814"/>
    <w:link w:val="1770"/>
    <w:uiPriority w:val="0"/>
    <w:qFormat/>
    <w:pPr>
      <w:ind w:firstLine="200"/>
      <w:jc w:val="both"/>
      <w:spacing w:line="360" w:lineRule="auto"/>
      <w:widowControl w:val="off"/>
    </w:pPr>
    <w:rPr>
      <w:szCs w:val="22"/>
    </w:rPr>
  </w:style>
  <w:style w:type="character" w:styleId="1772" w:customStyle="1">
    <w:name w:val="ca-41"/>
    <w:link w:val="814"/>
    <w:uiPriority w:val="0"/>
    <w:qFormat/>
    <w:rPr>
      <w:rFonts w:hint="eastAsia" w:ascii="宋体" w:hAnsi="宋体" w:eastAsia="宋体"/>
      <w:color w:val="000000"/>
      <w:sz w:val="20"/>
      <w:szCs w:val="20"/>
      <w:lang w:val="en-US" w:eastAsia="en-US"/>
    </w:rPr>
  </w:style>
  <w:style w:type="character" w:styleId="1773" w:customStyle="1">
    <w:name w:val="a011"/>
    <w:link w:val="814"/>
    <w:uiPriority w:val="0"/>
    <w:qFormat/>
    <w:rPr>
      <w:rFonts w:hint="eastAsia" w:ascii="宋体" w:hAnsi="宋体" w:eastAsia="宋体"/>
      <w:sz w:val="24"/>
      <w:szCs w:val="24"/>
      <w:u w:val="none"/>
    </w:rPr>
  </w:style>
  <w:style w:type="character" w:styleId="1774" w:customStyle="1">
    <w:name w:val="标题 3 Char Char"/>
    <w:link w:val="814"/>
    <w:uiPriority w:val="0"/>
    <w:qFormat/>
    <w:rPr>
      <w:rFonts w:eastAsia="黑体"/>
      <w:bCs/>
      <w:sz w:val="30"/>
      <w:szCs w:val="32"/>
      <w:lang w:val="en-US" w:eastAsia="zh-CN"/>
    </w:rPr>
  </w:style>
  <w:style w:type="character" w:styleId="1775" w:customStyle="1">
    <w:name w:val="hover42"/>
    <w:link w:val="814"/>
    <w:uiPriority w:val="0"/>
    <w:qFormat/>
  </w:style>
  <w:style w:type="character" w:styleId="1776" w:customStyle="1">
    <w:name w:val="Plain Text Char1"/>
    <w:link w:val="814"/>
    <w:uiPriority w:val="99"/>
    <w:qFormat/>
    <w:rPr>
      <w:rFonts w:ascii="宋体" w:hAnsi="Courier New" w:eastAsia="宋体"/>
      <w:sz w:val="24"/>
    </w:rPr>
  </w:style>
  <w:style w:type="character" w:styleId="1777" w:customStyle="1">
    <w:name w:val="font1"/>
    <w:link w:val="814"/>
    <w:uiPriority w:val="0"/>
    <w:qFormat/>
    <w:rPr>
      <w:rFonts w:ascii="Arial" w:hAnsi="Arial" w:cs="Arial"/>
      <w:color w:val="333333"/>
      <w:sz w:val="17"/>
      <w:szCs w:val="17"/>
    </w:rPr>
  </w:style>
  <w:style w:type="character" w:styleId="1778" w:customStyle="1">
    <w:name w:val="Footer1 Char"/>
    <w:link w:val="814"/>
    <w:uiPriority w:val="0"/>
    <w:qFormat/>
    <w:rPr>
      <w:rFonts w:eastAsia="宋体"/>
      <w:sz w:val="18"/>
      <w:szCs w:val="24"/>
      <w:lang w:val="en-US" w:eastAsia="zh-CN" w:bidi="ar-SA"/>
    </w:rPr>
  </w:style>
  <w:style w:type="character" w:styleId="1779" w:customStyle="1">
    <w:name w:val="样式1 Char Char"/>
    <w:link w:val="814"/>
    <w:uiPriority w:val="0"/>
    <w:qFormat/>
    <w:rPr>
      <w:rFonts w:ascii="Tahoma" w:hAnsi="Tahoma" w:eastAsia="宋体"/>
      <w:sz w:val="28"/>
      <w:szCs w:val="18"/>
      <w:lang w:val="en-US" w:eastAsia="zh-CN" w:bidi="ar-SA"/>
    </w:rPr>
  </w:style>
  <w:style w:type="character" w:styleId="1780" w:customStyle="1">
    <w:name w:val="Indent 1 Char1"/>
    <w:link w:val="814"/>
    <w:uiPriority w:val="0"/>
    <w:qFormat/>
    <w:rPr>
      <w:rFonts w:ascii="Times New Roman" w:hAnsi="Times New Roman" w:eastAsia="宋体" w:cs="Times New Roman"/>
      <w:sz w:val="24"/>
      <w:szCs w:val="20"/>
    </w:rPr>
  </w:style>
  <w:style w:type="character" w:styleId="1781" w:customStyle="1">
    <w:name w:val="c lh15"/>
    <w:link w:val="814"/>
    <w:uiPriority w:val="0"/>
    <w:qFormat/>
    <w:rPr>
      <w:rFonts w:eastAsia="宋体"/>
      <w:sz w:val="24"/>
      <w:szCs w:val="24"/>
      <w:lang w:val="en-US" w:eastAsia="zh-CN" w:bidi="ar-SA"/>
    </w:rPr>
  </w:style>
  <w:style w:type="character" w:styleId="1782" w:customStyle="1">
    <w:name w:val="表格非标题文字 Char Char"/>
    <w:link w:val="1783"/>
    <w:uiPriority w:val="0"/>
    <w:qFormat/>
    <w:rPr>
      <w:rFonts w:ascii="Futura Bk" w:hAnsi="Futura Bk"/>
      <w:sz w:val="18"/>
      <w:szCs w:val="21"/>
      <w:lang w:val="en-US" w:eastAsia="zh-CN" w:bidi="ar-SA"/>
    </w:rPr>
  </w:style>
  <w:style w:type="paragraph" w:styleId="1783" w:customStyle="1">
    <w:name w:val="表格非标题文字"/>
    <w:link w:val="1782"/>
    <w:uiPriority w:val="0"/>
    <w:qFormat/>
    <w:pPr>
      <w:spacing w:before="80" w:after="40"/>
    </w:pPr>
    <w:rPr>
      <w:rFonts w:hint="default" w:ascii="Futura Bk" w:hAnsi="Futura Bk" w:eastAsia="宋体" w:cs="Times New Roman"/>
      <w:sz w:val="18"/>
      <w:szCs w:val="21"/>
      <w:lang w:val="en-US" w:eastAsia="zh-CN" w:bidi="ar-SA"/>
    </w:rPr>
  </w:style>
  <w:style w:type="character" w:styleId="1784" w:customStyle="1">
    <w:name w:val="Bullet2 Char Char"/>
    <w:link w:val="1785"/>
    <w:uiPriority w:val="0"/>
    <w:qFormat/>
    <w:rPr>
      <w:rFonts w:ascii="Arial" w:hAnsi="Arial"/>
      <w:sz w:val="21"/>
      <w:szCs w:val="21"/>
    </w:rPr>
  </w:style>
  <w:style w:type="paragraph" w:styleId="1785" w:customStyle="1">
    <w:name w:val="Bullet2"/>
    <w:basedOn w:val="814"/>
    <w:link w:val="1784"/>
    <w:uiPriority w:val="0"/>
    <w:qFormat/>
    <w:pPr>
      <w:ind w:left="2013" w:hanging="346"/>
      <w:jc w:val="both"/>
      <w:spacing w:before="120" w:line="288" w:lineRule="auto"/>
      <w:tabs>
        <w:tab w:val="left" w:pos="1247" w:leader="none"/>
      </w:tabs>
    </w:pPr>
    <w:rPr>
      <w:rFonts w:ascii="Arial" w:hAnsi="Arial"/>
      <w:sz w:val="21"/>
      <w:szCs w:val="21"/>
    </w:rPr>
  </w:style>
  <w:style w:type="character" w:styleId="1786" w:customStyle="1">
    <w:name w:val="段落 Char1"/>
    <w:link w:val="1787"/>
    <w:uiPriority w:val="0"/>
    <w:qFormat/>
    <w:rPr>
      <w:sz w:val="24"/>
      <w:szCs w:val="24"/>
      <w:lang w:val="en-US" w:eastAsia="zh-CN" w:bidi="ar-SA"/>
    </w:rPr>
  </w:style>
  <w:style w:type="paragraph" w:styleId="1787" w:customStyle="1">
    <w:name w:val="段落"/>
    <w:link w:val="1786"/>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88" w:customStyle="1">
    <w:name w:val="批注引用1"/>
    <w:link w:val="814"/>
    <w:uiPriority w:val="0"/>
    <w:qFormat/>
    <w:rPr>
      <w:sz w:val="21"/>
      <w:szCs w:val="21"/>
    </w:rPr>
  </w:style>
  <w:style w:type="character" w:styleId="1789" w:customStyle="1">
    <w:name w:val="正文首行缩进 2 Char1"/>
    <w:link w:val="1790"/>
    <w:uiPriority w:val="0"/>
    <w:qFormat/>
  </w:style>
  <w:style w:type="paragraph" w:styleId="1790" w:customStyle="1">
    <w:name w:val="正文首行缩进 21"/>
    <w:basedOn w:val="852"/>
    <w:link w:val="1789"/>
    <w:uiPriority w:val="0"/>
    <w:qFormat/>
    <w:pPr>
      <w:ind w:left="420" w:firstLine="420"/>
      <w:jc w:val="both"/>
      <w:spacing w:after="120" w:line="240" w:lineRule="auto"/>
      <w:widowControl w:val="off"/>
    </w:pPr>
    <w:rPr>
      <w:sz w:val="20"/>
    </w:rPr>
  </w:style>
  <w:style w:type="character" w:styleId="1791" w:customStyle="1">
    <w:name w:val="A5"/>
    <w:link w:val="814"/>
    <w:uiPriority w:val="0"/>
    <w:qFormat/>
    <w:rPr>
      <w:rFonts w:cs="Siemens Sans"/>
      <w:color w:val="000000"/>
      <w:sz w:val="13"/>
      <w:szCs w:val="13"/>
    </w:rPr>
  </w:style>
  <w:style w:type="paragraph" w:styleId="1792" w:customStyle="1">
    <w:name w:val="xl39"/>
    <w:basedOn w:val="814"/>
    <w:uiPriority w:val="0"/>
    <w:qFormat/>
    <w:pPr>
      <w:jc w:val="center"/>
      <w:spacing w:before="100" w:beforeAutospacing="1" w:after="100" w:afterAutospacing="1"/>
    </w:pPr>
    <w:rPr>
      <w:rFonts w:hint="eastAsia" w:ascii="宋体" w:hAnsi="宋体"/>
      <w:szCs w:val="24"/>
    </w:rPr>
  </w:style>
  <w:style w:type="paragraph" w:styleId="1793" w:customStyle="1">
    <w:name w:val="P标3"/>
    <w:basedOn w:val="880"/>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4" w:customStyle="1">
    <w:name w:val="正文文本首行缩进 21"/>
    <w:basedOn w:val="1795"/>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5" w:customStyle="1">
    <w:name w:val="正文文本缩进2"/>
    <w:basedOn w:val="814"/>
    <w:uiPriority w:val="0"/>
    <w:qFormat/>
    <w:pPr>
      <w:spacing w:before="100" w:beforeAutospacing="1" w:after="100" w:afterAutospacing="1"/>
    </w:pPr>
    <w:rPr>
      <w:rFonts w:hint="eastAsia" w:ascii="宋体" w:hAnsi="宋体"/>
      <w:szCs w:val="24"/>
    </w:rPr>
  </w:style>
  <w:style w:type="paragraph" w:styleId="1796" w:customStyle="1">
    <w:name w:val="批注主题1"/>
    <w:basedOn w:val="910"/>
    <w:next w:val="910"/>
    <w:uiPriority w:val="0"/>
    <w:qFormat/>
    <w:pPr>
      <w:widowControl w:val="off"/>
    </w:pPr>
    <w:rPr>
      <w:b/>
      <w:bCs/>
      <w:szCs w:val="24"/>
    </w:rPr>
  </w:style>
  <w:style w:type="paragraph" w:styleId="1797" w:customStyle="1">
    <w:name w:val="正文0"/>
    <w:basedOn w:val="814"/>
    <w:uiPriority w:val="0"/>
    <w:qFormat/>
    <w:pPr>
      <w:jc w:val="both"/>
      <w:spacing w:before="240" w:after="60" w:line="360" w:lineRule="atLeast"/>
      <w:widowControl w:val="off"/>
    </w:pPr>
    <w:rPr>
      <w:rFonts w:ascii="宋体"/>
      <w:b/>
    </w:rPr>
  </w:style>
  <w:style w:type="paragraph" w:styleId="1798" w:customStyle="1">
    <w:name w:val="样式 2级标题 + 宋体 五号"/>
    <w:basedOn w:val="814"/>
    <w:uiPriority w:val="0"/>
    <w:qFormat/>
    <w:pPr>
      <w:spacing w:line="360" w:lineRule="auto"/>
      <w:widowControl w:val="off"/>
      <w:outlineLvl w:val="3"/>
    </w:pPr>
    <w:rPr>
      <w:rFonts w:ascii="宋体" w:hAnsi="宋体"/>
      <w:b/>
      <w:bCs/>
      <w:sz w:val="21"/>
      <w:szCs w:val="22"/>
    </w:rPr>
  </w:style>
  <w:style w:type="paragraph" w:styleId="1799" w:customStyle="1">
    <w:name w:val="_Style 13"/>
    <w:basedOn w:val="814"/>
    <w:uiPriority w:val="0"/>
    <w:qFormat/>
    <w:pPr>
      <w:spacing w:after="160" w:line="240" w:lineRule="exact"/>
    </w:pPr>
    <w:rPr>
      <w:rFonts w:ascii="宋体"/>
      <w:sz w:val="34"/>
    </w:rPr>
  </w:style>
  <w:style w:type="paragraph" w:styleId="1800" w:customStyle="1">
    <w:name w:val="xl32"/>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1" w:customStyle="1">
    <w:name w:val="正文文本缩进 31"/>
    <w:basedOn w:val="814"/>
    <w:uiPriority w:val="0"/>
    <w:qFormat/>
    <w:pPr>
      <w:ind w:left="420"/>
      <w:jc w:val="both"/>
      <w:spacing w:after="120"/>
      <w:widowControl w:val="off"/>
    </w:pPr>
    <w:rPr>
      <w:rFonts w:ascii="Tahoma" w:hAnsi="Tahoma"/>
      <w:sz w:val="16"/>
      <w:szCs w:val="16"/>
    </w:rPr>
  </w:style>
  <w:style w:type="paragraph" w:styleId="1802" w:customStyle="1">
    <w:name w:val="普通(网站)_0"/>
    <w:basedOn w:val="1803"/>
    <w:uiPriority w:val="0"/>
    <w:qFormat/>
    <w:pPr>
      <w:jc w:val="left"/>
      <w:spacing w:before="100" w:beforeAutospacing="1" w:after="100" w:afterAutospacing="1"/>
      <w:widowControl/>
    </w:pPr>
    <w:rPr>
      <w:rFonts w:ascii="宋体" w:hAnsi="宋体"/>
      <w:sz w:val="24"/>
    </w:rPr>
  </w:style>
  <w:style w:type="paragraph" w:styleId="180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4" w:customStyle="1">
    <w:name w:val="样式 小四 首行缩进:  0.74 厘米"/>
    <w:basedOn w:val="814"/>
    <w:uiPriority w:val="0"/>
    <w:qFormat/>
    <w:pPr>
      <w:ind w:firstLine="420"/>
      <w:jc w:val="both"/>
      <w:spacing w:line="360" w:lineRule="auto"/>
      <w:widowControl w:val="off"/>
    </w:pPr>
    <w:rPr>
      <w:rFonts w:cs="宋体"/>
    </w:rPr>
  </w:style>
  <w:style w:type="paragraph" w:styleId="1805" w:customStyle="1">
    <w:name w:val="正文文本首行缩进1"/>
    <w:basedOn w:val="918"/>
    <w:uiPriority w:val="0"/>
    <w:qFormat/>
    <w:pPr>
      <w:ind w:firstLine="420"/>
      <w:jc w:val="both"/>
      <w:spacing w:after="120"/>
      <w:widowControl w:val="off"/>
    </w:pPr>
    <w:rPr>
      <w:rFonts w:ascii="Tahoma" w:hAnsi="Tahoma"/>
      <w:szCs w:val="24"/>
    </w:rPr>
  </w:style>
  <w:style w:type="paragraph" w:styleId="1806" w:customStyle="1">
    <w:name w:val="编号1"/>
    <w:basedOn w:val="814"/>
    <w:uiPriority w:val="0"/>
    <w:qFormat/>
    <w:pPr>
      <w:ind w:left="1260" w:hanging="420"/>
      <w:jc w:val="both"/>
      <w:widowControl w:val="off"/>
      <w:tabs>
        <w:tab w:val="left" w:pos="1260" w:leader="none"/>
      </w:tabs>
    </w:pPr>
    <w:rPr>
      <w:sz w:val="21"/>
      <w:szCs w:val="24"/>
    </w:rPr>
  </w:style>
  <w:style w:type="paragraph" w:styleId="1807" w:customStyle="1">
    <w:name w:val="5"/>
    <w:basedOn w:val="814"/>
    <w:next w:val="928"/>
    <w:uiPriority w:val="0"/>
    <w:qFormat/>
    <w:pPr>
      <w:jc w:val="both"/>
      <w:spacing w:line="360" w:lineRule="auto"/>
      <w:widowControl w:val="off"/>
    </w:pPr>
    <w:rPr>
      <w:rFonts w:ascii="宋体" w:hAnsi="Courier New"/>
      <w:spacing w:val="-8"/>
    </w:rPr>
  </w:style>
  <w:style w:type="paragraph" w:styleId="1808" w:customStyle="1">
    <w:name w:val="文档结构图1"/>
    <w:basedOn w:val="814"/>
    <w:uiPriority w:val="0"/>
    <w:qFormat/>
    <w:pPr>
      <w:jc w:val="both"/>
      <w:shd w:val="clear" w:color="auto" w:fill="000080"/>
      <w:widowControl w:val="off"/>
    </w:pPr>
    <w:rPr>
      <w:rFonts w:ascii="Tahoma" w:hAnsi="Tahoma"/>
      <w:szCs w:val="24"/>
    </w:rPr>
  </w:style>
  <w:style w:type="paragraph" w:styleId="1809" w:customStyle="1">
    <w:name w:val="修订1"/>
    <w:uiPriority w:val="0"/>
    <w:qFormat/>
    <w:rPr>
      <w:rFonts w:hint="default" w:ascii="Tahoma" w:hAnsi="Tahoma" w:eastAsia="宋体" w:cs="Times New Roman"/>
      <w:sz w:val="24"/>
      <w:szCs w:val="24"/>
      <w:lang w:val="en-US" w:eastAsia="zh-CN" w:bidi="ar-SA"/>
    </w:rPr>
  </w:style>
  <w:style w:type="paragraph" w:styleId="1810" w:customStyle="1">
    <w:name w:val="正文文本 21"/>
    <w:basedOn w:val="814"/>
    <w:uiPriority w:val="0"/>
    <w:qFormat/>
    <w:pPr>
      <w:jc w:val="both"/>
      <w:widowControl w:val="off"/>
    </w:pPr>
    <w:rPr>
      <w:rFonts w:hint="eastAsia" w:ascii="宋体" w:hAnsi="宋体"/>
      <w:b/>
      <w:bCs/>
      <w:sz w:val="28"/>
      <w:szCs w:val="24"/>
    </w:rPr>
  </w:style>
  <w:style w:type="paragraph" w:styleId="1811" w:customStyle="1">
    <w:name w:val="Char Char Char Char Char1"/>
    <w:basedOn w:val="814"/>
    <w:uiPriority w:val="0"/>
    <w:qFormat/>
    <w:pPr>
      <w:spacing w:after="160" w:line="240" w:lineRule="exact"/>
    </w:pPr>
    <w:rPr>
      <w:rFonts w:ascii="Verdana" w:hAnsi="Verdana" w:eastAsia="仿宋_GB2312"/>
      <w:lang w:eastAsia="en-US"/>
    </w:rPr>
  </w:style>
  <w:style w:type="paragraph" w:styleId="1812" w:customStyle="1">
    <w:name w:val="Char Char Char1 Char Char Char Char Char Char Char Char Char Char"/>
    <w:basedOn w:val="814"/>
    <w:uiPriority w:val="0"/>
    <w:qFormat/>
    <w:pPr>
      <w:jc w:val="both"/>
      <w:widowControl w:val="off"/>
    </w:pPr>
    <w:rPr>
      <w:rFonts w:ascii="Tahoma" w:hAnsi="Tahoma"/>
    </w:rPr>
  </w:style>
  <w:style w:type="paragraph" w:styleId="1813" w:customStyle="1">
    <w:name w:val="文本块1"/>
    <w:basedOn w:val="814"/>
    <w:uiPriority w:val="0"/>
    <w:qFormat/>
    <w:pPr>
      <w:ind w:left="718" w:right="25" w:firstLine="2"/>
      <w:jc w:val="both"/>
      <w:widowControl w:val="off"/>
    </w:pPr>
    <w:rPr>
      <w:sz w:val="21"/>
      <w:szCs w:val="24"/>
    </w:rPr>
  </w:style>
  <w:style w:type="paragraph" w:styleId="1814" w:customStyle="1">
    <w:name w:val="样式 标题 2H2h2Underrubrik1prop2标题 1.1Heading 2 HiddenHeading..."/>
    <w:basedOn w:val="879"/>
    <w:uiPriority w:val="0"/>
    <w:qFormat/>
    <w:pPr>
      <w:spacing w:line="300" w:lineRule="auto"/>
    </w:pPr>
    <w:rPr>
      <w:rFonts w:ascii="仿宋_GB2312" w:hAnsi="仿宋_GB2312" w:eastAsia="宋体" w:cs="Arial"/>
      <w:bCs w:val="0"/>
      <w:sz w:val="28"/>
      <w:szCs w:val="20"/>
    </w:rPr>
  </w:style>
  <w:style w:type="paragraph" w:styleId="1815" w:customStyle="1">
    <w:name w:val="05-F3-标题一"/>
    <w:basedOn w:val="878"/>
    <w:uiPriority w:val="0"/>
    <w:qFormat/>
    <w:pPr>
      <w:ind w:left="980" w:hanging="420"/>
      <w:jc w:val="center"/>
      <w:tabs>
        <w:tab w:val="left" w:pos="980" w:leader="none"/>
      </w:tabs>
    </w:pPr>
    <w:rPr>
      <w:rFonts w:eastAsia="黑体"/>
      <w:sz w:val="30"/>
    </w:rPr>
  </w:style>
  <w:style w:type="paragraph" w:styleId="1816" w:customStyle="1">
    <w:name w:val="4级标题"/>
    <w:basedOn w:val="814"/>
    <w:next w:val="1393"/>
    <w:uiPriority w:val="0"/>
    <w:qFormat/>
    <w:pPr>
      <w:spacing w:line="360" w:lineRule="auto"/>
      <w:widowControl w:val="off"/>
      <w:outlineLvl w:val="3"/>
    </w:pPr>
    <w:rPr>
      <w:b/>
      <w:sz w:val="28"/>
      <w:szCs w:val="22"/>
    </w:rPr>
  </w:style>
  <w:style w:type="paragraph" w:styleId="1817" w:customStyle="1">
    <w:name w:val="Address"/>
    <w:basedOn w:val="814"/>
    <w:next w:val="814"/>
    <w:uiPriority w:val="0"/>
    <w:qFormat/>
    <w:pPr>
      <w:widowControl w:val="off"/>
    </w:pPr>
    <w:rPr>
      <w:rFonts w:ascii="宋体"/>
      <w:i/>
    </w:rPr>
  </w:style>
  <w:style w:type="paragraph" w:styleId="1818" w:customStyle="1">
    <w:name w:val="D标1"/>
    <w:basedOn w:val="878"/>
    <w:next w:val="814"/>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19" w:customStyle="1">
    <w:name w:val="表格内容"/>
    <w:basedOn w:val="918"/>
    <w:uiPriority w:val="0"/>
    <w:qFormat/>
    <w:pPr>
      <w:spacing w:after="120"/>
      <w:widowControl w:val="off"/>
      <w:suppressLineNumbers/>
    </w:pPr>
    <w:rPr>
      <w:szCs w:val="24"/>
    </w:rPr>
  </w:style>
  <w:style w:type="paragraph" w:styleId="1820" w:customStyle="1">
    <w:name w:val="样式 正文首行缩进 2 + 首行缩进:  2 字符"/>
    <w:basedOn w:val="973"/>
    <w:uiPriority w:val="0"/>
    <w:qFormat/>
    <w:pPr>
      <w:ind w:left="0" w:firstLine="357"/>
      <w:spacing w:line="240" w:lineRule="auto"/>
    </w:pPr>
    <w:rPr>
      <w:rFonts w:ascii="Times New Roman" w:hAnsi="Times New Roman"/>
      <w:sz w:val="21"/>
      <w:szCs w:val="20"/>
    </w:rPr>
  </w:style>
  <w:style w:type="paragraph" w:styleId="1821" w:customStyle="1">
    <w:name w:val="D标4"/>
    <w:basedOn w:val="814"/>
    <w:next w:val="1822"/>
    <w:uiPriority w:val="0"/>
    <w:qFormat/>
    <w:pPr>
      <w:ind w:left="390" w:hanging="390"/>
      <w:jc w:val="both"/>
      <w:spacing w:before="120" w:line="480" w:lineRule="atLeast"/>
      <w:widowControl w:val="off"/>
      <w:tabs>
        <w:tab w:val="left" w:pos="390" w:leader="none"/>
      </w:tabs>
    </w:pPr>
    <w:rPr>
      <w:rFonts w:ascii="宋体"/>
    </w:rPr>
  </w:style>
  <w:style w:type="paragraph" w:styleId="1822" w:customStyle="1">
    <w:name w:val="D文1"/>
    <w:basedOn w:val="814"/>
    <w:uiPriority w:val="0"/>
    <w:qFormat/>
    <w:pPr>
      <w:ind w:left="680" w:firstLine="510"/>
      <w:jc w:val="both"/>
      <w:spacing w:after="120" w:line="480" w:lineRule="atLeast"/>
      <w:widowControl w:val="off"/>
      <w:tabs>
        <w:tab w:val="left" w:pos="720" w:leader="none"/>
      </w:tabs>
    </w:pPr>
    <w:rPr>
      <w:rFonts w:ascii="宋体"/>
    </w:rPr>
  </w:style>
  <w:style w:type="paragraph" w:styleId="1823" w:customStyle="1">
    <w:name w:val="3级标题"/>
    <w:basedOn w:val="814"/>
    <w:next w:val="1393"/>
    <w:uiPriority w:val="0"/>
    <w:qFormat/>
    <w:pPr>
      <w:spacing w:line="360" w:lineRule="auto"/>
      <w:widowControl w:val="off"/>
      <w:outlineLvl w:val="2"/>
    </w:pPr>
    <w:rPr>
      <w:b/>
      <w:sz w:val="32"/>
      <w:szCs w:val="22"/>
    </w:rPr>
  </w:style>
  <w:style w:type="paragraph" w:styleId="1824" w:customStyle="1">
    <w:name w:val="表格栏头"/>
    <w:basedOn w:val="1825"/>
    <w:next w:val="1825"/>
    <w:uiPriority w:val="0"/>
    <w:qFormat/>
    <w:rPr>
      <w:b/>
    </w:rPr>
  </w:style>
  <w:style w:type="paragraph" w:styleId="1825" w:customStyle="1">
    <w:name w:val="表格正文"/>
    <w:basedOn w:val="814"/>
    <w:uiPriority w:val="0"/>
    <w:qFormat/>
    <w:pPr>
      <w:spacing w:before="312" w:after="312" w:line="360" w:lineRule="auto"/>
    </w:pPr>
    <w:rPr>
      <w:rFonts w:ascii="宋体" w:hAnsi="Tahoma"/>
    </w:rPr>
  </w:style>
  <w:style w:type="paragraph" w:styleId="1826" w:customStyle="1">
    <w:name w:val="1级标题"/>
    <w:basedOn w:val="814"/>
    <w:next w:val="1393"/>
    <w:uiPriority w:val="0"/>
    <w:qFormat/>
    <w:pPr>
      <w:spacing w:line="480" w:lineRule="auto"/>
      <w:widowControl w:val="off"/>
      <w:outlineLvl w:val="0"/>
    </w:pPr>
    <w:rPr>
      <w:b/>
      <w:sz w:val="44"/>
      <w:szCs w:val="22"/>
    </w:rPr>
  </w:style>
  <w:style w:type="paragraph" w:styleId="1827" w:customStyle="1">
    <w:name w:val="xl25"/>
    <w:basedOn w:val="814"/>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28" w:customStyle="1">
    <w:name w:val="正文文本缩进 22"/>
    <w:basedOn w:val="814"/>
    <w:uiPriority w:val="0"/>
    <w:qFormat/>
    <w:pPr>
      <w:ind w:left="718"/>
      <w:jc w:val="both"/>
      <w:widowControl w:val="off"/>
    </w:pPr>
    <w:rPr>
      <w:sz w:val="28"/>
      <w:szCs w:val="24"/>
    </w:rPr>
  </w:style>
  <w:style w:type="paragraph" w:styleId="1829" w:customStyle="1">
    <w:name w:val="H6"/>
    <w:basedOn w:val="814"/>
    <w:next w:val="814"/>
    <w:uiPriority w:val="0"/>
    <w:qFormat/>
    <w:pPr>
      <w:keepNext/>
      <w:spacing w:before="100" w:after="100"/>
      <w:widowControl w:val="off"/>
      <w:outlineLvl w:val="6"/>
    </w:pPr>
    <w:rPr>
      <w:rFonts w:ascii="宋体"/>
      <w:b/>
      <w:sz w:val="16"/>
    </w:rPr>
  </w:style>
  <w:style w:type="paragraph" w:styleId="1830" w:customStyle="1">
    <w:name w:val="xl33"/>
    <w:basedOn w:val="814"/>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1" w:customStyle="1">
    <w:name w:val="样式 样式3 + 右侧:  0.78 厘米"/>
    <w:basedOn w:val="814"/>
    <w:uiPriority w:val="0"/>
    <w:qFormat/>
    <w:pPr>
      <w:ind w:right="32" w:firstLine="480"/>
      <w:jc w:val="both"/>
      <w:spacing w:line="360" w:lineRule="auto"/>
      <w:widowControl w:val="off"/>
      <w:tabs>
        <w:tab w:val="left" w:pos="8280" w:leader="none"/>
      </w:tabs>
    </w:pPr>
    <w:rPr>
      <w:rFonts w:ascii="宋体"/>
      <w:lang w:val="zh-CN"/>
    </w:rPr>
  </w:style>
  <w:style w:type="paragraph" w:styleId="1832"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3" w:customStyle="1">
    <w:name w:val="tabletext"/>
    <w:basedOn w:val="814"/>
    <w:uiPriority w:val="0"/>
    <w:qFormat/>
    <w:pPr>
      <w:spacing w:before="100" w:beforeAutospacing="1" w:after="100" w:afterAutospacing="1"/>
    </w:pPr>
    <w:rPr>
      <w:rFonts w:ascii="宋体" w:hAnsi="宋体" w:cs="宋体"/>
      <w:szCs w:val="24"/>
    </w:rPr>
  </w:style>
  <w:style w:type="paragraph" w:styleId="1834" w:customStyle="1">
    <w:name w:val="标题4"/>
    <w:basedOn w:val="881"/>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5" w:customStyle="1">
    <w:name w:val="xl30"/>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6" w:customStyle="1">
    <w:name w:val="kuan3"/>
    <w:basedOn w:val="814"/>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7" w:customStyle="1">
    <w:name w:val="样式 标题 1 + 右侧:  1 字符 段前: 0.5 行 段后: 0.5 行"/>
    <w:basedOn w:val="878"/>
    <w:uiPriority w:val="0"/>
    <w:qFormat/>
    <w:pPr>
      <w:ind w:right="210"/>
      <w:spacing w:before="0" w:after="0" w:line="360" w:lineRule="auto"/>
    </w:pPr>
    <w:rPr>
      <w:rFonts w:ascii="仿宋_GB2312" w:hAnsi="仿宋_GB2312" w:eastAsia="黑体" w:cs="宋体"/>
      <w:b w:val="0"/>
      <w:sz w:val="32"/>
    </w:rPr>
  </w:style>
  <w:style w:type="paragraph" w:styleId="1838" w:customStyle="1">
    <w:name w:val="Paragraph"/>
    <w:basedOn w:val="814"/>
    <w:uiPriority w:val="0"/>
    <w:qFormat/>
    <w:pPr>
      <w:keepLines/>
      <w:keepNext/>
      <w:spacing w:after="200"/>
      <w:widowControl w:val="off"/>
      <w:tabs>
        <w:tab w:val="left" w:pos="0" w:leader="none"/>
      </w:tabs>
    </w:pPr>
    <w:rPr>
      <w:rFonts w:ascii="Book Antiqua" w:hAnsi="Book Antiqua"/>
      <w:sz w:val="20"/>
      <w:lang w:eastAsia="en-US"/>
    </w:rPr>
  </w:style>
  <w:style w:type="paragraph" w:styleId="1839" w:customStyle="1">
    <w:name w:val="z-Bottom of Form1"/>
    <w:next w:val="81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0" w:customStyle="1">
    <w:name w:val="Char3"/>
    <w:basedOn w:val="814"/>
    <w:uiPriority w:val="0"/>
    <w:qFormat/>
    <w:pPr>
      <w:spacing w:after="160" w:line="240" w:lineRule="exact"/>
    </w:pPr>
    <w:rPr>
      <w:rFonts w:ascii="Verdana" w:hAnsi="Verdana"/>
      <w:sz w:val="21"/>
      <w:lang w:eastAsia="en-US"/>
    </w:rPr>
  </w:style>
  <w:style w:type="paragraph" w:styleId="1841" w:customStyle="1">
    <w:name w:val="Definition Term"/>
    <w:basedOn w:val="814"/>
    <w:next w:val="1842"/>
    <w:uiPriority w:val="0"/>
    <w:qFormat/>
    <w:pPr>
      <w:widowControl w:val="off"/>
    </w:pPr>
    <w:rPr>
      <w:rFonts w:ascii="宋体"/>
    </w:rPr>
  </w:style>
  <w:style w:type="paragraph" w:styleId="1842" w:customStyle="1">
    <w:name w:val="Definition List"/>
    <w:basedOn w:val="814"/>
    <w:next w:val="1841"/>
    <w:uiPriority w:val="0"/>
    <w:qFormat/>
    <w:pPr>
      <w:ind w:left="360"/>
      <w:widowControl w:val="off"/>
    </w:pPr>
    <w:rPr>
      <w:rFonts w:ascii="宋体"/>
    </w:rPr>
  </w:style>
  <w:style w:type="paragraph" w:styleId="1843" w:customStyle="1">
    <w:name w:val="xl27"/>
    <w:basedOn w:val="814"/>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4" w:customStyle="1">
    <w:name w:val="普通(网站)1"/>
    <w:basedOn w:val="814"/>
    <w:uiPriority w:val="0"/>
    <w:qFormat/>
    <w:pPr>
      <w:spacing w:before="100" w:beforeAutospacing="1" w:after="100" w:afterAutospacing="1"/>
    </w:pPr>
    <w:rPr>
      <w:rFonts w:ascii="宋体" w:hAnsi="宋体"/>
      <w:color w:val="000000"/>
      <w:szCs w:val="24"/>
    </w:rPr>
  </w:style>
  <w:style w:type="paragraph" w:styleId="1845" w:customStyle="1">
    <w:name w:val="标书正文1"/>
    <w:basedOn w:val="814"/>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6" w:customStyle="1">
    <w:name w:val="默认段落字体 Para Char Char Char Char Char Char Char Char Char1 Char"/>
    <w:basedOn w:val="814"/>
    <w:uiPriority w:val="0"/>
    <w:qFormat/>
    <w:pPr>
      <w:jc w:val="both"/>
      <w:widowControl w:val="off"/>
    </w:pPr>
    <w:rPr>
      <w:rFonts w:ascii="Tahoma" w:hAnsi="Tahoma"/>
    </w:rPr>
  </w:style>
  <w:style w:type="paragraph" w:styleId="1847" w:customStyle="1">
    <w:name w:val="Char Char Char Char Char1 Char"/>
    <w:basedOn w:val="814"/>
    <w:uiPriority w:val="0"/>
    <w:qFormat/>
    <w:pPr>
      <w:spacing w:after="160" w:line="240" w:lineRule="exact"/>
    </w:pPr>
    <w:rPr>
      <w:rFonts w:ascii="Verdana" w:hAnsi="Verdana" w:eastAsia="仿宋_GB2312"/>
      <w:lang w:eastAsia="en-US"/>
    </w:rPr>
  </w:style>
  <w:style w:type="paragraph" w:styleId="1848" w:customStyle="1">
    <w:name w:val="标题3"/>
    <w:basedOn w:val="880"/>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49"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0" w:customStyle="1">
    <w:name w:val="Zchn Zchn"/>
    <w:basedOn w:val="814"/>
    <w:uiPriority w:val="0"/>
    <w:qFormat/>
    <w:pPr>
      <w:jc w:val="both"/>
      <w:widowControl w:val="off"/>
    </w:pPr>
    <w:rPr>
      <w:rFonts w:ascii="Tahoma" w:hAnsi="Tahoma"/>
    </w:rPr>
  </w:style>
  <w:style w:type="paragraph" w:styleId="1851" w:customStyle="1">
    <w:name w:val="D标3"/>
    <w:basedOn w:val="880"/>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2" w:customStyle="1">
    <w:name w:val="Char Char2 Char"/>
    <w:basedOn w:val="814"/>
    <w:uiPriority w:val="0"/>
    <w:qFormat/>
    <w:pPr>
      <w:jc w:val="both"/>
      <w:widowControl w:val="off"/>
    </w:pPr>
    <w:rPr>
      <w:rFonts w:ascii="宋体" w:hAnsi="宋体"/>
      <w:b/>
      <w:sz w:val="28"/>
      <w:szCs w:val="28"/>
    </w:rPr>
  </w:style>
  <w:style w:type="paragraph" w:styleId="1853" w:customStyle="1">
    <w:name w:val="标题 四 ＋ 宋体"/>
    <w:basedOn w:val="814"/>
    <w:uiPriority w:val="0"/>
    <w:qFormat/>
    <w:pPr>
      <w:jc w:val="both"/>
      <w:spacing w:line="360" w:lineRule="auto"/>
      <w:widowControl w:val="off"/>
      <w:tabs>
        <w:tab w:val="left" w:pos="360" w:leader="none"/>
      </w:tabs>
    </w:pPr>
    <w:rPr>
      <w:i/>
      <w:szCs w:val="24"/>
    </w:rPr>
  </w:style>
  <w:style w:type="paragraph" w:styleId="1854" w:customStyle="1">
    <w:name w:val="xl26"/>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5" w:customStyle="1">
    <w:name w:val="Char Char1 Char Char Char Char Char Char Char Char Char Char Char Char Char Char"/>
    <w:basedOn w:val="814"/>
    <w:uiPriority w:val="0"/>
    <w:qFormat/>
    <w:pPr>
      <w:spacing w:after="160" w:line="240" w:lineRule="exact"/>
    </w:pPr>
    <w:rPr>
      <w:sz w:val="21"/>
    </w:rPr>
  </w:style>
  <w:style w:type="paragraph" w:styleId="1856" w:customStyle="1">
    <w:name w:val="正文文本 New"/>
    <w:basedOn w:val="1832"/>
    <w:uiPriority w:val="0"/>
    <w:qFormat/>
    <w:pPr>
      <w:spacing w:after="120"/>
    </w:pPr>
  </w:style>
  <w:style w:type="paragraph" w:styleId="1857" w:customStyle="1">
    <w:name w:val="font0"/>
    <w:basedOn w:val="814"/>
    <w:uiPriority w:val="0"/>
    <w:qFormat/>
    <w:pPr>
      <w:spacing w:before="100" w:beforeAutospacing="1" w:after="100" w:afterAutospacing="1"/>
    </w:pPr>
    <w:rPr>
      <w:rFonts w:hint="eastAsia" w:ascii="宋体" w:hAnsi="宋体" w:cs="Arial Unicode MS"/>
      <w:szCs w:val="24"/>
    </w:rPr>
  </w:style>
  <w:style w:type="paragraph" w:styleId="1858" w:customStyle="1">
    <w:name w:val="正文文本 31"/>
    <w:basedOn w:val="814"/>
    <w:uiPriority w:val="0"/>
    <w:qFormat/>
    <w:pPr>
      <w:spacing w:line="320" w:lineRule="exact"/>
      <w:widowControl w:val="off"/>
    </w:pPr>
  </w:style>
  <w:style w:type="paragraph" w:styleId="1859" w:customStyle="1">
    <w:name w:val="Char Char Char Char Char Char Char Char Char Char Char Char Char Char Char"/>
    <w:basedOn w:val="814"/>
    <w:uiPriority w:val="0"/>
    <w:qFormat/>
    <w:pPr>
      <w:spacing w:after="160" w:line="240" w:lineRule="exact"/>
    </w:pPr>
    <w:rPr>
      <w:rFonts w:ascii="Verdana" w:hAnsi="Verdana" w:eastAsia="仿宋_GB2312"/>
      <w:lang w:eastAsia="en-US"/>
    </w:rPr>
  </w:style>
  <w:style w:type="paragraph" w:styleId="1860" w:customStyle="1">
    <w:name w:val="正文缩进小五"/>
    <w:basedOn w:val="814"/>
    <w:uiPriority w:val="0"/>
    <w:qFormat/>
    <w:pPr>
      <w:ind w:firstLine="360"/>
      <w:jc w:val="both"/>
      <w:spacing w:before="120" w:after="120"/>
    </w:pPr>
    <w:rPr>
      <w:rFonts w:ascii="Arial" w:hAnsi="Arial"/>
      <w:sz w:val="18"/>
    </w:rPr>
  </w:style>
  <w:style w:type="paragraph" w:styleId="1861" w:customStyle="1">
    <w:name w:val="_Style 213"/>
    <w:basedOn w:val="814"/>
    <w:next w:val="814"/>
    <w:uiPriority w:val="0"/>
    <w:qFormat/>
    <w:pPr>
      <w:ind w:left="2940"/>
      <w:jc w:val="both"/>
      <w:widowControl w:val="off"/>
    </w:pPr>
    <w:rPr>
      <w:rFonts w:ascii="宋体"/>
      <w:sz w:val="34"/>
    </w:rPr>
  </w:style>
  <w:style w:type="paragraph" w:styleId="1862" w:customStyle="1">
    <w:name w:val="xl42"/>
    <w:basedOn w:val="814"/>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3" w:customStyle="1">
    <w:name w:val="Char Char Char Char Char Char Char Char Char Char Char Char Char Char Char Char Char Char Char Char Char Char Char Char Char Char Char Char Char Char Char Char Char Char Char Char Char Char Char Char Char Char Char Char Char Char"/>
    <w:basedOn w:val="814"/>
    <w:uiPriority w:val="0"/>
    <w:qFormat/>
    <w:pPr>
      <w:spacing w:after="160" w:line="240" w:lineRule="exact"/>
    </w:pPr>
    <w:rPr>
      <w:rFonts w:ascii="Verdana" w:hAnsi="Verdana" w:eastAsia="仿宋_GB2312"/>
      <w:lang w:eastAsia="en-US"/>
    </w:rPr>
  </w:style>
  <w:style w:type="paragraph" w:styleId="1864" w:customStyle="1">
    <w:name w:val="2级标题"/>
    <w:basedOn w:val="814"/>
    <w:next w:val="1393"/>
    <w:uiPriority w:val="0"/>
    <w:qFormat/>
    <w:pPr>
      <w:spacing w:line="360" w:lineRule="auto"/>
      <w:widowControl w:val="off"/>
      <w:outlineLvl w:val="1"/>
    </w:pPr>
    <w:rPr>
      <w:b/>
      <w:sz w:val="36"/>
      <w:szCs w:val="22"/>
    </w:rPr>
  </w:style>
  <w:style w:type="paragraph" w:styleId="1865" w:customStyle="1">
    <w:name w:val="Char Char Char1 Char Char Char2 Char Char Char Char Char Char"/>
    <w:basedOn w:val="908"/>
    <w:uiPriority w:val="0"/>
    <w:qFormat/>
    <w:pPr>
      <w:jc w:val="both"/>
      <w:widowControl w:val="off"/>
    </w:pPr>
    <w:rPr>
      <w:rFonts w:ascii="Tahoma" w:hAnsi="Tahoma" w:cs="Tahoma"/>
      <w:sz w:val="18"/>
      <w:szCs w:val="24"/>
    </w:rPr>
  </w:style>
  <w:style w:type="paragraph" w:styleId="1866" w:customStyle="1">
    <w:name w:val="日期1"/>
    <w:basedOn w:val="814"/>
    <w:next w:val="814"/>
    <w:uiPriority w:val="0"/>
    <w:qFormat/>
    <w:pPr>
      <w:jc w:val="both"/>
      <w:widowControl w:val="off"/>
    </w:pPr>
    <w:rPr>
      <w:sz w:val="28"/>
    </w:rPr>
  </w:style>
  <w:style w:type="paragraph" w:styleId="1867"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68" w:customStyle="1">
    <w:name w:val="±íÏî"/>
    <w:basedOn w:val="814"/>
    <w:uiPriority w:val="0"/>
    <w:qFormat/>
    <w:pPr>
      <w:jc w:val="center"/>
      <w:spacing w:line="300" w:lineRule="auto"/>
    </w:pPr>
    <w:rPr>
      <w:sz w:val="18"/>
    </w:rPr>
  </w:style>
  <w:style w:type="paragraph" w:styleId="1869" w:customStyle="1">
    <w:name w:val="正文列表"/>
    <w:basedOn w:val="814"/>
    <w:uiPriority w:val="0"/>
    <w:qFormat/>
    <w:pPr>
      <w:jc w:val="center"/>
      <w:widowControl w:val="off"/>
    </w:pPr>
    <w:rPr>
      <w:rFonts w:ascii="宋体" w:hAnsi="宋体"/>
    </w:rPr>
  </w:style>
  <w:style w:type="paragraph" w:styleId="1870" w:customStyle="1">
    <w:name w:val="xl34"/>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1" w:customStyle="1">
    <w:name w:val="标题 4_0"/>
    <w:basedOn w:val="1803"/>
    <w:next w:val="1803"/>
    <w:uiPriority w:val="9"/>
    <w:qFormat/>
    <w:pPr>
      <w:keepLines/>
      <w:keepNext/>
      <w:spacing w:before="280" w:after="290" w:line="376" w:lineRule="auto"/>
      <w:outlineLvl w:val="3"/>
    </w:pPr>
    <w:rPr>
      <w:rFonts w:ascii="Cambria" w:hAnsi="Cambria"/>
      <w:b/>
      <w:bCs/>
      <w:sz w:val="28"/>
      <w:szCs w:val="28"/>
    </w:rPr>
  </w:style>
  <w:style w:type="paragraph" w:styleId="1872" w:customStyle="1">
    <w:name w:val="xl2511910"/>
    <w:basedOn w:val="814"/>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3" w:customStyle="1">
    <w:name w:val="Char5 Char Char Char Char Char Char"/>
    <w:basedOn w:val="814"/>
    <w:uiPriority w:val="0"/>
    <w:qFormat/>
    <w:pPr>
      <w:spacing w:after="160" w:line="240" w:lineRule="exact"/>
    </w:pPr>
    <w:rPr>
      <w:rFonts w:ascii="Verdana" w:hAnsi="Verdana" w:eastAsia="仿宋_GB2312"/>
      <w:lang w:eastAsia="en-US"/>
    </w:rPr>
  </w:style>
  <w:style w:type="paragraph" w:styleId="1874" w:customStyle="1">
    <w:name w:val="Char Char Char Char Char Char1 Char Char Char Char Char Char Char Char Char Char Char Char Char Char"/>
    <w:basedOn w:val="814"/>
    <w:uiPriority w:val="0"/>
    <w:qFormat/>
    <w:pPr>
      <w:spacing w:after="160" w:line="240" w:lineRule="exact"/>
    </w:pPr>
    <w:rPr>
      <w:rFonts w:ascii="Verdana" w:hAnsi="Verdana" w:eastAsia="仿宋_GB2312"/>
      <w:lang w:eastAsia="en-US"/>
    </w:rPr>
  </w:style>
  <w:style w:type="paragraph" w:styleId="1875" w:customStyle="1">
    <w:name w:val="z-Top of Form1"/>
    <w:next w:val="81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6" w:customStyle="1">
    <w:name w:val="xl24"/>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7" w:customStyle="1">
    <w:name w:val="样式 宋体 五号 加粗 段前: 7.8 磅 段后: 7.8 磅 行距: 1.5 倍行距"/>
    <w:basedOn w:val="814"/>
    <w:uiPriority w:val="0"/>
    <w:qFormat/>
    <w:pPr>
      <w:jc w:val="both"/>
      <w:spacing w:before="156" w:after="156" w:line="360" w:lineRule="auto"/>
      <w:widowControl w:val="off"/>
      <w:outlineLvl w:val="0"/>
    </w:pPr>
    <w:rPr>
      <w:rFonts w:ascii="宋体" w:hAnsi="宋体" w:cs="宋体"/>
      <w:b/>
      <w:bCs/>
      <w:sz w:val="21"/>
    </w:rPr>
  </w:style>
  <w:style w:type="paragraph" w:styleId="1878" w:customStyle="1">
    <w:name w:val="样式 样式 左侧:  2 字符 + 左侧:  0.85 厘米 首行缩进:  2 字符1"/>
    <w:basedOn w:val="814"/>
    <w:uiPriority w:val="0"/>
    <w:qFormat/>
    <w:pPr>
      <w:ind w:left="482" w:firstLine="200"/>
      <w:jc w:val="both"/>
      <w:widowControl w:val="off"/>
    </w:pPr>
    <w:rPr>
      <w:rFonts w:ascii="Tahoma" w:hAnsi="Tahoma"/>
    </w:rPr>
  </w:style>
  <w:style w:type="paragraph" w:styleId="1879" w:customStyle="1">
    <w:name w:val="正文文本 211"/>
    <w:basedOn w:val="814"/>
    <w:uiPriority w:val="0"/>
    <w:qFormat/>
    <w:pPr>
      <w:ind w:firstLine="425"/>
      <w:spacing w:line="400" w:lineRule="exact"/>
      <w:widowControl w:val="off"/>
    </w:pPr>
    <w:rPr>
      <w:sz w:val="28"/>
    </w:rPr>
  </w:style>
  <w:style w:type="paragraph" w:styleId="1880" w:customStyle="1">
    <w:name w:val="Char Char Char Char Char Char1 Char"/>
    <w:basedOn w:val="814"/>
    <w:uiPriority w:val="0"/>
    <w:qFormat/>
    <w:pPr>
      <w:spacing w:after="160" w:line="240" w:lineRule="exact"/>
    </w:pPr>
    <w:rPr>
      <w:rFonts w:ascii="Arial" w:hAnsi="Arial" w:eastAsia="Times New Roman" w:cs="Verdana"/>
      <w:b/>
      <w:lang w:eastAsia="en-US"/>
    </w:rPr>
  </w:style>
  <w:style w:type="paragraph" w:styleId="1881" w:customStyle="1">
    <w:name w:val="msoacetate"/>
    <w:basedOn w:val="814"/>
    <w:uiPriority w:val="0"/>
    <w:qFormat/>
    <w:pPr>
      <w:jc w:val="both"/>
      <w:widowControl w:val="off"/>
    </w:pPr>
    <w:rPr>
      <w:rFonts w:ascii="Tahoma" w:hAnsi="Tahoma"/>
      <w:sz w:val="18"/>
      <w:szCs w:val="18"/>
    </w:rPr>
  </w:style>
  <w:style w:type="paragraph" w:styleId="1882" w:customStyle="1">
    <w:name w:val="CSS1级正文 Char"/>
    <w:basedOn w:val="918"/>
    <w:uiPriority w:val="0"/>
    <w:qFormat/>
    <w:pPr>
      <w:ind w:firstLine="480"/>
      <w:jc w:val="both"/>
      <w:spacing w:line="360" w:lineRule="auto"/>
      <w:widowControl w:val="off"/>
    </w:pPr>
    <w:rPr>
      <w:szCs w:val="24"/>
    </w:rPr>
  </w:style>
  <w:style w:type="paragraph" w:styleId="1883" w:customStyle="1">
    <w:name w:val="标题四"/>
    <w:basedOn w:val="881"/>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4" w:customStyle="1">
    <w:name w:val="_Style 19"/>
    <w:basedOn w:val="814"/>
    <w:next w:val="1170"/>
    <w:uiPriority w:val="99"/>
    <w:qFormat/>
    <w:pPr>
      <w:ind w:firstLine="420"/>
      <w:jc w:val="both"/>
      <w:widowControl w:val="off"/>
    </w:pPr>
    <w:rPr>
      <w:rFonts w:ascii="Tahoma" w:hAnsi="Tahoma"/>
      <w:szCs w:val="24"/>
    </w:rPr>
  </w:style>
  <w:style w:type="paragraph" w:styleId="1885" w:customStyle="1">
    <w:name w:val="标准段落"/>
    <w:basedOn w:val="814"/>
    <w:uiPriority w:val="0"/>
    <w:qFormat/>
    <w:pPr>
      <w:ind w:firstLine="562"/>
      <w:jc w:val="both"/>
      <w:spacing w:line="0" w:lineRule="atLeast"/>
      <w:widowControl w:val="off"/>
    </w:pPr>
    <w:rPr>
      <w:rFonts w:eastAsia="仿宋_GB2312"/>
      <w:b/>
      <w:sz w:val="28"/>
      <w:szCs w:val="24"/>
      <w:lang w:bidi="th-TH"/>
    </w:rPr>
  </w:style>
  <w:style w:type="paragraph" w:styleId="1886" w:customStyle="1">
    <w:name w:val="style22"/>
    <w:basedOn w:val="814"/>
    <w:uiPriority w:val="0"/>
    <w:qFormat/>
    <w:pPr>
      <w:spacing w:before="100" w:beforeAutospacing="1" w:after="100" w:afterAutospacing="1"/>
    </w:pPr>
    <w:rPr>
      <w:rFonts w:ascii="宋体" w:hAnsi="宋体"/>
      <w:b/>
      <w:sz w:val="27"/>
    </w:rPr>
  </w:style>
  <w:style w:type="paragraph" w:styleId="1887" w:customStyle="1">
    <w:name w:val="正文首行缩进 New"/>
    <w:basedOn w:val="1856"/>
    <w:uiPriority w:val="0"/>
    <w:qFormat/>
    <w:pPr>
      <w:ind w:firstLine="420"/>
    </w:pPr>
  </w:style>
  <w:style w:type="paragraph" w:styleId="1888" w:customStyle="1">
    <w:name w:val="题目副题"/>
    <w:basedOn w:val="947"/>
    <w:uiPriority w:val="0"/>
    <w:qFormat/>
    <w:pPr>
      <w:ind w:left="240" w:firstLine="600"/>
      <w:jc w:val="left"/>
      <w:spacing w:before="0" w:after="312"/>
      <w:outlineLvl w:val="9"/>
    </w:pPr>
    <w:rPr>
      <w:rFonts w:ascii="宋体" w:hAnsi="宋体"/>
      <w:bCs w:val="0"/>
      <w:sz w:val="30"/>
      <w:szCs w:val="20"/>
    </w:rPr>
  </w:style>
  <w:style w:type="paragraph" w:styleId="1889" w:customStyle="1">
    <w:name w:val="H5"/>
    <w:basedOn w:val="814"/>
    <w:next w:val="814"/>
    <w:uiPriority w:val="0"/>
    <w:qFormat/>
    <w:pPr>
      <w:keepNext/>
      <w:spacing w:before="100" w:after="100"/>
      <w:widowControl w:val="off"/>
      <w:outlineLvl w:val="5"/>
    </w:pPr>
    <w:rPr>
      <w:rFonts w:ascii="宋体"/>
      <w:b/>
      <w:sz w:val="20"/>
    </w:rPr>
  </w:style>
  <w:style w:type="paragraph" w:styleId="1890" w:customStyle="1">
    <w:name w:val="版权"/>
    <w:basedOn w:val="814"/>
    <w:uiPriority w:val="0"/>
    <w:qFormat/>
    <w:pPr>
      <w:ind w:firstLine="480"/>
      <w:jc w:val="center"/>
      <w:spacing w:before="312" w:after="312"/>
      <w:widowControl w:val="off"/>
      <w:outlineLvl w:val="0"/>
    </w:pPr>
    <w:rPr>
      <w:rFonts w:ascii="华文中宋" w:hAnsi="华文中宋"/>
      <w:b/>
    </w:rPr>
  </w:style>
  <w:style w:type="paragraph" w:styleId="1891" w:customStyle="1">
    <w:name w:val="Char1 Char Char Char Char Char Char1 Char Char Char"/>
    <w:basedOn w:val="814"/>
    <w:uiPriority w:val="0"/>
    <w:qFormat/>
    <w:pPr>
      <w:spacing w:after="160" w:line="240" w:lineRule="exact"/>
    </w:pPr>
    <w:rPr>
      <w:rFonts w:ascii="Verdana" w:hAnsi="Verdana"/>
      <w:sz w:val="21"/>
      <w:lang w:eastAsia="en-US"/>
    </w:rPr>
  </w:style>
  <w:style w:type="paragraph" w:styleId="1892" w:customStyle="1">
    <w:name w:val="表中文字"/>
    <w:basedOn w:val="814"/>
    <w:uiPriority w:val="0"/>
    <w:qFormat/>
    <w:pPr>
      <w:jc w:val="center"/>
      <w:widowControl w:val="off"/>
    </w:pPr>
    <w:rPr>
      <w:rFonts w:ascii="仿宋_GB2312"/>
      <w:sz w:val="21"/>
    </w:rPr>
  </w:style>
  <w:style w:type="paragraph" w:styleId="1893" w:customStyle="1">
    <w:name w:val="索引 11"/>
    <w:basedOn w:val="814"/>
    <w:next w:val="814"/>
    <w:uiPriority w:val="0"/>
    <w:qFormat/>
    <w:pPr>
      <w:jc w:val="both"/>
      <w:widowControl w:val="off"/>
    </w:pPr>
    <w:rPr>
      <w:rFonts w:hint="eastAsia" w:ascii="宋体" w:hAnsi="宋体" w:cs="Arial"/>
      <w:szCs w:val="24"/>
    </w:rPr>
  </w:style>
  <w:style w:type="paragraph" w:styleId="1894" w:customStyle="1">
    <w:name w:val="Table Description"/>
    <w:basedOn w:val="814"/>
    <w:uiPriority w:val="0"/>
    <w:qFormat/>
    <w:pPr>
      <w:ind w:left="1701"/>
      <w:jc w:val="both"/>
      <w:widowControl w:val="off"/>
    </w:pPr>
    <w:rPr>
      <w:sz w:val="21"/>
    </w:rPr>
  </w:style>
  <w:style w:type="paragraph" w:styleId="1895" w:customStyle="1">
    <w:name w:val="Preformatted"/>
    <w:basedOn w:val="814"/>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6" w:customStyle="1">
    <w:name w:val="Char Char1 Char Char Char Char Char Char Char Char Char Char"/>
    <w:basedOn w:val="814"/>
    <w:uiPriority w:val="0"/>
    <w:qFormat/>
    <w:pPr>
      <w:spacing w:after="160" w:line="240" w:lineRule="exact"/>
    </w:pPr>
    <w:rPr>
      <w:rFonts w:ascii="Verdana" w:hAnsi="Verdana" w:eastAsia="仿宋_GB2312"/>
      <w:lang w:eastAsia="en-US"/>
    </w:rPr>
  </w:style>
  <w:style w:type="paragraph" w:styleId="1897"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98" w:customStyle="1">
    <w:name w:val="Char Char Char Char Char Char Char Char Char Char Char Char Char Char Char Char Char"/>
    <w:basedOn w:val="814"/>
    <w:uiPriority w:val="0"/>
    <w:qFormat/>
    <w:pPr>
      <w:spacing w:after="160" w:line="240" w:lineRule="exact"/>
    </w:pPr>
    <w:rPr>
      <w:rFonts w:ascii="Verdana" w:hAnsi="Verdana" w:eastAsia="仿宋_GB2312"/>
      <w:lang w:eastAsia="en-US"/>
    </w:rPr>
  </w:style>
  <w:style w:type="paragraph" w:styleId="1899" w:customStyle="1">
    <w:name w:val="_Style 17"/>
    <w:basedOn w:val="814"/>
    <w:next w:val="1170"/>
    <w:uiPriority w:val="34"/>
    <w:qFormat/>
    <w:pPr>
      <w:ind w:firstLine="420"/>
      <w:jc w:val="both"/>
      <w:widowControl w:val="off"/>
    </w:pPr>
    <w:rPr>
      <w:rFonts w:ascii="Tahoma" w:hAnsi="Tahoma"/>
      <w:szCs w:val="24"/>
    </w:rPr>
  </w:style>
  <w:style w:type="paragraph" w:styleId="1900" w:customStyle="1">
    <w:name w:val="列出段落5"/>
    <w:basedOn w:val="814"/>
    <w:uiPriority w:val="0"/>
    <w:qFormat/>
    <w:pPr>
      <w:ind w:firstLine="420"/>
      <w:jc w:val="both"/>
      <w:spacing w:line="360" w:lineRule="auto"/>
      <w:widowControl w:val="off"/>
    </w:pPr>
  </w:style>
  <w:style w:type="paragraph" w:styleId="1901" w:customStyle="1">
    <w:name w:val="a2"/>
    <w:basedOn w:val="814"/>
    <w:uiPriority w:val="0"/>
    <w:qFormat/>
    <w:pPr>
      <w:spacing w:before="100" w:beforeAutospacing="1" w:after="100" w:afterAutospacing="1"/>
    </w:pPr>
    <w:rPr>
      <w:rFonts w:ascii="宋体" w:hAnsi="宋体" w:cs="宋体"/>
      <w:szCs w:val="24"/>
    </w:rPr>
  </w:style>
  <w:style w:type="paragraph" w:styleId="1902" w:customStyle="1">
    <w:name w:val="dash6b63_65871"/>
    <w:basedOn w:val="814"/>
    <w:uiPriority w:val="0"/>
    <w:qFormat/>
    <w:rPr>
      <w:rFonts w:ascii="宋体" w:hAnsi="宋体" w:cs="宋体"/>
      <w:szCs w:val="24"/>
    </w:rPr>
  </w:style>
  <w:style w:type="paragraph" w:styleId="1903"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4" w:customStyle="1">
    <w:name w:val="正文缩进2"/>
    <w:basedOn w:val="814"/>
    <w:uiPriority w:val="0"/>
    <w:qFormat/>
    <w:pPr>
      <w:ind w:left="181" w:firstLine="420"/>
      <w:jc w:val="both"/>
      <w:spacing w:line="360" w:lineRule="auto"/>
      <w:widowControl w:val="off"/>
    </w:pPr>
    <w:rPr>
      <w:rFonts w:ascii="Tahoma" w:hAnsi="Tahoma"/>
      <w:szCs w:val="24"/>
    </w:rPr>
  </w:style>
  <w:style w:type="paragraph" w:styleId="1905" w:customStyle="1">
    <w:name w:val="D标2"/>
    <w:basedOn w:val="879"/>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6" w:customStyle="1">
    <w:name w:val="样式 小四 段前: 5 磅 段后: 5 磅 首行缩进:  2 字符"/>
    <w:basedOn w:val="814"/>
    <w:uiPriority w:val="0"/>
    <w:qFormat/>
    <w:pPr>
      <w:jc w:val="both"/>
      <w:spacing w:line="400" w:lineRule="exact"/>
      <w:widowControl w:val="off"/>
    </w:pPr>
    <w:rPr>
      <w:rFonts w:ascii="宋体" w:hAnsi="宋体"/>
      <w:szCs w:val="24"/>
    </w:rPr>
  </w:style>
  <w:style w:type="paragraph" w:styleId="1907" w:customStyle="1">
    <w:name w:val="信息标题2"/>
    <w:basedOn w:val="906"/>
    <w:next w:val="906"/>
    <w:uiPriority w:val="0"/>
    <w:qFormat/>
    <w:pPr>
      <w:ind w:left="422" w:hanging="422"/>
      <w:jc w:val="left"/>
      <w:spacing w:line="240" w:lineRule="auto"/>
    </w:pPr>
    <w:rPr>
      <w:rFonts w:ascii="Arial Black" w:hAnsi="Arial Black" w:eastAsia="宋体"/>
      <w:b/>
      <w:bCs/>
      <w:sz w:val="30"/>
    </w:rPr>
  </w:style>
  <w:style w:type="paragraph" w:styleId="1908" w:customStyle="1">
    <w:name w:val="xl43"/>
    <w:basedOn w:val="814"/>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09" w:customStyle="1">
    <w:name w:val="xl29"/>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0" w:customStyle="1">
    <w:name w:val="Figure Description"/>
    <w:basedOn w:val="814"/>
    <w:uiPriority w:val="0"/>
    <w:qFormat/>
    <w:pPr>
      <w:ind w:left="1701"/>
      <w:jc w:val="both"/>
      <w:widowControl w:val="off"/>
    </w:pPr>
    <w:rPr>
      <w:sz w:val="21"/>
    </w:rPr>
  </w:style>
  <w:style w:type="paragraph" w:styleId="1911" w:customStyle="1">
    <w:name w:val="H3"/>
    <w:basedOn w:val="814"/>
    <w:next w:val="814"/>
    <w:uiPriority w:val="0"/>
    <w:qFormat/>
    <w:pPr>
      <w:keepNext/>
      <w:spacing w:before="100" w:after="100"/>
      <w:widowControl w:val="off"/>
      <w:outlineLvl w:val="3"/>
    </w:pPr>
    <w:rPr>
      <w:rFonts w:ascii="宋体"/>
      <w:b/>
      <w:sz w:val="28"/>
    </w:rPr>
  </w:style>
  <w:style w:type="paragraph" w:styleId="1912" w:customStyle="1">
    <w:name w:val="普通(Web)"/>
    <w:basedOn w:val="814"/>
    <w:uiPriority w:val="0"/>
    <w:qFormat/>
    <w:pPr>
      <w:ind w:firstLine="360"/>
      <w:spacing w:before="100" w:beforeAutospacing="1" w:after="100" w:afterAutospacing="1" w:line="240" w:lineRule="atLeast"/>
    </w:pPr>
    <w:rPr>
      <w:rFonts w:ascii="宋体" w:hAnsi="宋体"/>
      <w:sz w:val="18"/>
      <w:szCs w:val="18"/>
    </w:rPr>
  </w:style>
  <w:style w:type="paragraph" w:styleId="1913" w:customStyle="1">
    <w:name w:val="样式4"/>
    <w:basedOn w:val="814"/>
    <w:uiPriority w:val="0"/>
    <w:qFormat/>
    <w:pPr>
      <w:ind w:left="1984" w:hanging="708"/>
      <w:jc w:val="both"/>
      <w:widowControl w:val="off"/>
      <w:tabs>
        <w:tab w:val="left" w:pos="1984" w:leader="none"/>
      </w:tabs>
    </w:pPr>
    <w:rPr>
      <w:sz w:val="21"/>
      <w:szCs w:val="24"/>
    </w:rPr>
  </w:style>
  <w:style w:type="paragraph" w:styleId="1914" w:customStyle="1">
    <w:name w:val="H4"/>
    <w:basedOn w:val="814"/>
    <w:next w:val="814"/>
    <w:uiPriority w:val="0"/>
    <w:qFormat/>
    <w:pPr>
      <w:keepNext/>
      <w:spacing w:before="100" w:after="100"/>
      <w:widowControl w:val="off"/>
      <w:outlineLvl w:val="4"/>
    </w:pPr>
    <w:rPr>
      <w:rFonts w:ascii="宋体"/>
      <w:b/>
    </w:rPr>
  </w:style>
  <w:style w:type="paragraph" w:styleId="1915" w:customStyle="1">
    <w:name w:val="H1"/>
    <w:basedOn w:val="814"/>
    <w:next w:val="814"/>
    <w:uiPriority w:val="0"/>
    <w:qFormat/>
    <w:pPr>
      <w:keepNext/>
      <w:spacing w:before="100" w:after="100"/>
      <w:widowControl w:val="off"/>
      <w:outlineLvl w:val="1"/>
    </w:pPr>
    <w:rPr>
      <w:rFonts w:ascii="宋体"/>
      <w:b/>
      <w:sz w:val="48"/>
    </w:rPr>
  </w:style>
  <w:style w:type="paragraph" w:styleId="1916" w:customStyle="1">
    <w:name w:val="(1)"/>
    <w:basedOn w:val="814"/>
    <w:uiPriority w:val="0"/>
    <w:qFormat/>
    <w:pPr>
      <w:ind w:left="1531" w:hanging="567"/>
      <w:jc w:val="both"/>
      <w:spacing w:line="280" w:lineRule="exact"/>
      <w:widowControl w:val="off"/>
    </w:pPr>
    <w:rPr>
      <w:rFonts w:ascii="Arial" w:hAnsi="Arial" w:eastAsia="DFKai-SB" w:cs="Arial"/>
      <w:bCs/>
      <w:szCs w:val="24"/>
    </w:rPr>
  </w:style>
  <w:style w:type="paragraph" w:styleId="1917" w:customStyle="1">
    <w:name w:val="(A)"/>
    <w:basedOn w:val="814"/>
    <w:uiPriority w:val="0"/>
    <w:qFormat/>
    <w:pPr>
      <w:ind w:left="2098" w:hanging="567"/>
      <w:jc w:val="both"/>
      <w:spacing w:line="280" w:lineRule="exact"/>
      <w:widowControl w:val="off"/>
    </w:pPr>
    <w:rPr>
      <w:rFonts w:ascii="Arial" w:hAnsi="Arial" w:eastAsia="DFKai-SB"/>
      <w:bCs/>
      <w:szCs w:val="24"/>
    </w:rPr>
  </w:style>
  <w:style w:type="paragraph" w:styleId="1918" w:customStyle="1">
    <w:name w:val="(a)"/>
    <w:basedOn w:val="814"/>
    <w:uiPriority w:val="0"/>
    <w:qFormat/>
    <w:pPr>
      <w:ind w:left="2665" w:hanging="567"/>
      <w:jc w:val="both"/>
      <w:spacing w:line="280" w:lineRule="exact"/>
      <w:widowControl w:val="off"/>
    </w:pPr>
    <w:rPr>
      <w:rFonts w:ascii="Arial" w:hAnsi="Arial" w:eastAsia="華康中楷體"/>
      <w:szCs w:val="24"/>
    </w:rPr>
  </w:style>
  <w:style w:type="paragraph" w:styleId="1919" w:customStyle="1">
    <w:name w:val="_Style 892"/>
    <w:basedOn w:val="814"/>
    <w:next w:val="1170"/>
    <w:link w:val="1920"/>
    <w:uiPriority w:val="0"/>
    <w:qFormat/>
    <w:pPr>
      <w:ind w:firstLine="420"/>
      <w:jc w:val="both"/>
      <w:widowControl w:val="off"/>
    </w:pPr>
    <w:rPr>
      <w:sz w:val="21"/>
      <w:szCs w:val="22"/>
    </w:rPr>
  </w:style>
  <w:style w:type="character" w:styleId="1920" w:customStyle="1">
    <w:name w:val="列表段落 字符1"/>
    <w:link w:val="1919"/>
    <w:uiPriority w:val="0"/>
    <w:qFormat/>
    <w:rPr>
      <w:sz w:val="21"/>
      <w:szCs w:val="22"/>
    </w:rPr>
  </w:style>
  <w:style w:type="character" w:styleId="1921" w:customStyle="1">
    <w:name w:val="正文文本 3 字符"/>
    <w:link w:val="814"/>
    <w:uiPriority w:val="99"/>
    <w:qFormat/>
    <w:rPr>
      <w:rFonts w:ascii="Tahoma" w:hAnsi="Tahoma"/>
      <w:sz w:val="16"/>
      <w:szCs w:val="16"/>
    </w:rPr>
  </w:style>
  <w:style w:type="character" w:styleId="1922" w:customStyle="1">
    <w:name w:val="正文文本首行缩进 字符1"/>
    <w:link w:val="814"/>
    <w:uiPriority w:val="99"/>
    <w:qFormat/>
  </w:style>
  <w:style w:type="character" w:styleId="1923" w:customStyle="1">
    <w:name w:val="正文文本首行缩进 2 字符"/>
    <w:link w:val="814"/>
    <w:uiPriority w:val="0"/>
    <w:qFormat/>
    <w:rPr>
      <w:rFonts w:ascii="Tahoma" w:hAnsi="Tahoma"/>
      <w:sz w:val="28"/>
      <w:szCs w:val="24"/>
    </w:rPr>
  </w:style>
  <w:style w:type="character" w:styleId="1924" w:customStyle="1">
    <w:name w:val="正文文本 Char4"/>
    <w:link w:val="814"/>
    <w:uiPriority w:val="0"/>
    <w:qFormat/>
    <w:rPr>
      <w:sz w:val="24"/>
    </w:rPr>
  </w:style>
  <w:style w:type="character" w:styleId="1925" w:customStyle="1">
    <w:name w:val="标题 1 Char1"/>
    <w:link w:val="814"/>
    <w:uiPriority w:val="0"/>
    <w:qFormat/>
    <w:rPr>
      <w:rFonts w:eastAsia="楷体_GB2312"/>
      <w:b/>
      <w:sz w:val="44"/>
    </w:rPr>
  </w:style>
  <w:style w:type="character" w:styleId="1926" w:customStyle="1">
    <w:name w:val="标题 2 Char1"/>
    <w:link w:val="814"/>
    <w:uiPriority w:val="0"/>
    <w:qFormat/>
    <w:rPr>
      <w:rFonts w:ascii="Arial" w:hAnsi="Arial" w:eastAsia="黑体"/>
      <w:b/>
      <w:bCs/>
      <w:sz w:val="32"/>
      <w:szCs w:val="32"/>
    </w:rPr>
  </w:style>
  <w:style w:type="character" w:styleId="1927" w:customStyle="1">
    <w:name w:val="标题 3 Char2"/>
    <w:link w:val="814"/>
    <w:uiPriority w:val="0"/>
    <w:qFormat/>
    <w:rPr>
      <w:b/>
      <w:sz w:val="32"/>
    </w:rPr>
  </w:style>
  <w:style w:type="character" w:styleId="1928" w:customStyle="1">
    <w:name w:val="标题 4 Char1"/>
    <w:link w:val="814"/>
    <w:uiPriority w:val="0"/>
    <w:qFormat/>
    <w:rPr>
      <w:rFonts w:ascii="Verdana" w:hAnsi="Verdana"/>
      <w:i/>
      <w:caps/>
      <w:lang w:val="es-ES" w:eastAsia="ko-KR"/>
    </w:rPr>
  </w:style>
  <w:style w:type="character" w:styleId="1929" w:customStyle="1">
    <w:name w:val="标题 5 Char1"/>
    <w:link w:val="814"/>
    <w:uiPriority w:val="0"/>
    <w:qFormat/>
    <w:rPr>
      <w:rFonts w:ascii="Verdana" w:hAnsi="Verdana"/>
      <w:i/>
      <w:sz w:val="18"/>
      <w:lang w:val="es-ES" w:eastAsia="ko-KR"/>
    </w:rPr>
  </w:style>
  <w:style w:type="character" w:styleId="1930" w:customStyle="1">
    <w:name w:val="标题 6 Char1"/>
    <w:link w:val="814"/>
    <w:uiPriority w:val="0"/>
    <w:qFormat/>
    <w:rPr>
      <w:rFonts w:ascii="宋体"/>
      <w:i/>
      <w:sz w:val="22"/>
      <w:lang w:val="es-ES" w:eastAsia="ko-KR"/>
    </w:rPr>
  </w:style>
  <w:style w:type="character" w:styleId="1931" w:customStyle="1">
    <w:name w:val="标题 7 Char1"/>
    <w:link w:val="814"/>
    <w:uiPriority w:val="99"/>
    <w:qFormat/>
    <w:rPr>
      <w:rFonts w:ascii="Arial" w:hAnsi="Arial"/>
      <w:lang w:val="es-ES" w:eastAsia="ko-KR"/>
    </w:rPr>
  </w:style>
  <w:style w:type="character" w:styleId="1932" w:customStyle="1">
    <w:name w:val="标题 8 Char1"/>
    <w:link w:val="814"/>
    <w:uiPriority w:val="99"/>
    <w:qFormat/>
    <w:rPr>
      <w:rFonts w:ascii="Arial" w:hAnsi="Arial"/>
      <w:i/>
      <w:lang w:val="es-ES" w:eastAsia="ko-KR"/>
    </w:rPr>
  </w:style>
  <w:style w:type="character" w:styleId="1933" w:customStyle="1">
    <w:name w:val="标题 9 Char1"/>
    <w:link w:val="814"/>
    <w:uiPriority w:val="99"/>
    <w:qFormat/>
    <w:rPr>
      <w:rFonts w:ascii="Arial" w:hAnsi="Arial"/>
      <w:b/>
      <w:i/>
      <w:sz w:val="18"/>
      <w:lang w:val="es-ES" w:eastAsia="ko-KR"/>
    </w:rPr>
  </w:style>
  <w:style w:type="character" w:styleId="1934" w:customStyle="1">
    <w:name w:val="正文缩进 Char2"/>
    <w:link w:val="814"/>
    <w:uiPriority w:val="0"/>
    <w:qFormat/>
    <w:rPr>
      <w:rFonts w:eastAsia="楷体_GB2312"/>
      <w:sz w:val="24"/>
    </w:rPr>
  </w:style>
  <w:style w:type="character" w:styleId="1935" w:customStyle="1">
    <w:name w:val="文档结构图 Char2"/>
    <w:link w:val="814"/>
    <w:uiPriority w:val="99"/>
    <w:qFormat/>
    <w:rPr>
      <w:sz w:val="24"/>
      <w:shd w:val="clear" w:color="auto" w:fill="000080"/>
    </w:rPr>
  </w:style>
  <w:style w:type="character" w:styleId="1936" w:customStyle="1">
    <w:name w:val="批注文字 Char3"/>
    <w:link w:val="814"/>
    <w:uiPriority w:val="99"/>
    <w:qFormat/>
    <w:rPr>
      <w:sz w:val="24"/>
    </w:rPr>
  </w:style>
  <w:style w:type="character" w:styleId="1937" w:customStyle="1">
    <w:name w:val="正文文本缩进 Char2"/>
    <w:link w:val="814"/>
    <w:uiPriority w:val="99"/>
    <w:qFormat/>
    <w:rPr>
      <w:sz w:val="24"/>
    </w:rPr>
  </w:style>
  <w:style w:type="character" w:styleId="1938" w:customStyle="1">
    <w:name w:val="HTML 地址 Char"/>
    <w:link w:val="814"/>
    <w:uiPriority w:val="0"/>
    <w:qFormat/>
    <w:rPr>
      <w:rFonts w:ascii="Times New Roman" w:hAnsi="Times New Roman"/>
      <w:i/>
      <w:iCs/>
      <w:szCs w:val="24"/>
    </w:rPr>
  </w:style>
  <w:style w:type="character" w:styleId="1939" w:customStyle="1">
    <w:name w:val="纯文本 Char5"/>
    <w:link w:val="814"/>
    <w:uiPriority w:val="0"/>
    <w:qFormat/>
    <w:rPr>
      <w:rFonts w:ascii="宋体" w:hAnsi="Courier New" w:eastAsia="楷体_GB2312"/>
      <w:sz w:val="26"/>
    </w:rPr>
  </w:style>
  <w:style w:type="character" w:styleId="1940" w:customStyle="1">
    <w:name w:val="日期 Char3"/>
    <w:link w:val="814"/>
    <w:uiPriority w:val="0"/>
    <w:qFormat/>
    <w:rPr>
      <w:rFonts w:ascii="宋体" w:hAnsi="宋体" w:eastAsia="楷体_GB2312"/>
      <w:sz w:val="24"/>
    </w:rPr>
  </w:style>
  <w:style w:type="character" w:styleId="1941" w:customStyle="1">
    <w:name w:val="正文文本缩进 2 Char2"/>
    <w:link w:val="814"/>
    <w:uiPriority w:val="99"/>
    <w:qFormat/>
    <w:rPr>
      <w:sz w:val="24"/>
    </w:rPr>
  </w:style>
  <w:style w:type="character" w:styleId="1942" w:customStyle="1">
    <w:name w:val="批注框文本 Char3"/>
    <w:link w:val="814"/>
    <w:uiPriority w:val="0"/>
    <w:qFormat/>
    <w:rPr>
      <w:sz w:val="18"/>
    </w:rPr>
  </w:style>
  <w:style w:type="character" w:styleId="1943" w:customStyle="1">
    <w:name w:val="页脚 Char3"/>
    <w:link w:val="814"/>
    <w:uiPriority w:val="0"/>
    <w:qFormat/>
    <w:rPr>
      <w:rFonts w:eastAsia="楷体_GB2312"/>
      <w:sz w:val="18"/>
    </w:rPr>
  </w:style>
  <w:style w:type="character" w:styleId="1944" w:customStyle="1">
    <w:name w:val="页眉 Char3"/>
    <w:link w:val="814"/>
    <w:uiPriority w:val="0"/>
    <w:qFormat/>
    <w:rPr>
      <w:rFonts w:eastAsia="楷体_GB2312"/>
      <w:sz w:val="18"/>
    </w:rPr>
  </w:style>
  <w:style w:type="character" w:styleId="1945" w:customStyle="1">
    <w:name w:val="副标题 Char2"/>
    <w:link w:val="814"/>
    <w:uiPriority w:val="0"/>
    <w:qFormat/>
    <w:rPr>
      <w:rFonts w:ascii="Cambria" w:hAnsi="Cambria"/>
      <w:b/>
      <w:bCs/>
      <w:sz w:val="32"/>
      <w:szCs w:val="32"/>
    </w:rPr>
  </w:style>
  <w:style w:type="character" w:styleId="1946" w:customStyle="1">
    <w:name w:val="脚注文本 Char"/>
    <w:link w:val="814"/>
    <w:uiPriority w:val="0"/>
    <w:qFormat/>
    <w:rPr>
      <w:sz w:val="18"/>
      <w:szCs w:val="18"/>
    </w:rPr>
  </w:style>
  <w:style w:type="character" w:styleId="1947" w:customStyle="1">
    <w:name w:val="正文文本缩进 3 Char3"/>
    <w:link w:val="814"/>
    <w:uiPriority w:val="99"/>
    <w:qFormat/>
    <w:rPr>
      <w:sz w:val="16"/>
    </w:rPr>
  </w:style>
  <w:style w:type="character" w:styleId="1948" w:customStyle="1">
    <w:name w:val="正文文本 2 Char3"/>
    <w:link w:val="814"/>
    <w:uiPriority w:val="99"/>
    <w:qFormat/>
    <w:rPr>
      <w:sz w:val="24"/>
    </w:rPr>
  </w:style>
  <w:style w:type="character" w:styleId="1949" w:customStyle="1">
    <w:name w:val="HTML 预设格式 Char3"/>
    <w:link w:val="814"/>
    <w:uiPriority w:val="0"/>
    <w:qFormat/>
    <w:rPr>
      <w:rFonts w:ascii="Arial" w:hAnsi="Arial" w:cs="Arial"/>
      <w:sz w:val="24"/>
    </w:rPr>
  </w:style>
  <w:style w:type="character" w:styleId="1950" w:customStyle="1">
    <w:name w:val="标题 Char3"/>
    <w:link w:val="814"/>
    <w:uiPriority w:val="0"/>
    <w:qFormat/>
    <w:rPr>
      <w:smallCaps/>
      <w:sz w:val="48"/>
      <w:szCs w:val="48"/>
    </w:rPr>
  </w:style>
  <w:style w:type="character" w:styleId="1951" w:customStyle="1">
    <w:name w:val="批注主题 Char3"/>
    <w:link w:val="814"/>
    <w:uiPriority w:val="99"/>
    <w:qFormat/>
    <w:rPr>
      <w:b/>
      <w:bCs/>
      <w:sz w:val="24"/>
    </w:rPr>
  </w:style>
  <w:style w:type="character" w:styleId="1952" w:customStyle="1">
    <w:name w:val="正文首行缩进 Char2"/>
    <w:link w:val="814"/>
    <w:uiPriority w:val="99"/>
    <w:qFormat/>
  </w:style>
  <w:style w:type="character" w:styleId="1953" w:customStyle="1">
    <w:name w:val="列出段落 Char1"/>
    <w:link w:val="814"/>
    <w:uiPriority w:val="0"/>
    <w:qFormat/>
    <w:rPr>
      <w:rFonts w:ascii="Calibri" w:hAnsi="Calibri"/>
      <w:sz w:val="21"/>
      <w:szCs w:val="22"/>
    </w:rPr>
  </w:style>
  <w:style w:type="character" w:styleId="1954" w:customStyle="1">
    <w:name w:val="明显引用 Char1"/>
    <w:link w:val="814"/>
    <w:uiPriority w:val="0"/>
    <w:qFormat/>
    <w:rPr>
      <w:b/>
      <w:i/>
      <w:color w:val="ffffff"/>
      <w:sz w:val="21"/>
      <w:szCs w:val="24"/>
      <w:shd w:val="clear" w:color="auto" w:fill="c0504d"/>
    </w:rPr>
  </w:style>
  <w:style w:type="character" w:styleId="1955" w:customStyle="1">
    <w:name w:val="无间隔 Char1"/>
    <w:link w:val="814"/>
    <w:uiPriority w:val="0"/>
    <w:qFormat/>
    <w:rPr>
      <w:sz w:val="21"/>
      <w:szCs w:val="24"/>
    </w:rPr>
  </w:style>
  <w:style w:type="character" w:styleId="1956" w:customStyle="1">
    <w:name w:val="引用 Char1"/>
    <w:link w:val="814"/>
    <w:uiPriority w:val="0"/>
    <w:qFormat/>
    <w:rPr>
      <w:i/>
      <w:sz w:val="21"/>
      <w:szCs w:val="24"/>
    </w:rPr>
  </w:style>
  <w:style w:type="paragraph" w:styleId="1957" w:customStyle="1">
    <w:name w:val="TOC 标题1"/>
    <w:basedOn w:val="878"/>
    <w:next w:val="814"/>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58" w:customStyle="1">
    <w:name w:val="纯文本5"/>
    <w:basedOn w:val="814"/>
    <w:uiPriority w:val="0"/>
    <w:qFormat/>
    <w:rPr>
      <w:rFonts w:ascii="宋体" w:hAnsi="Courier New" w:eastAsia="楷体_GB2312"/>
      <w:sz w:val="26"/>
    </w:rPr>
  </w:style>
  <w:style w:type="character" w:styleId="1959" w:customStyle="1">
    <w:name w:val="称呼 字符"/>
    <w:link w:val="814"/>
    <w:uiPriority w:val="99"/>
    <w:semiHidden/>
    <w:qFormat/>
    <w:rPr>
      <w:sz w:val="24"/>
    </w:rPr>
  </w:style>
  <w:style w:type="character" w:styleId="1960" w:customStyle="1">
    <w:name w:val="文档结构图 字符1"/>
    <w:link w:val="814"/>
    <w:uiPriority w:val="99"/>
    <w:qFormat/>
    <w:rPr>
      <w:rFonts w:ascii="宋体" w:hAnsi="Times New Roman" w:eastAsia="等线" w:cs="Times New Roman"/>
      <w:sz w:val="24"/>
      <w:szCs w:val="20"/>
      <w:shd w:val="clear" w:color="auto" w:fill="000080"/>
    </w:rPr>
  </w:style>
  <w:style w:type="character" w:styleId="1961" w:customStyle="1">
    <w:name w:val="批注文字 字符1"/>
    <w:link w:val="814"/>
    <w:uiPriority w:val="99"/>
    <w:qFormat/>
    <w:rPr>
      <w:rFonts w:ascii="宋体" w:hAnsi="Times New Roman" w:eastAsia="等线" w:cs="Times New Roman"/>
      <w:sz w:val="24"/>
      <w:szCs w:val="20"/>
    </w:rPr>
  </w:style>
  <w:style w:type="character" w:styleId="1962" w:customStyle="1">
    <w:name w:val="正文文本 字符1"/>
    <w:link w:val="814"/>
    <w:uiPriority w:val="99"/>
    <w:qFormat/>
    <w:rPr>
      <w:rFonts w:ascii="宋体" w:hAnsi="Times New Roman" w:eastAsia="等线" w:cs="Times New Roman"/>
      <w:sz w:val="24"/>
      <w:szCs w:val="20"/>
    </w:rPr>
  </w:style>
  <w:style w:type="character" w:styleId="1963" w:customStyle="1">
    <w:name w:val="正文文本缩进 字符1"/>
    <w:link w:val="814"/>
    <w:uiPriority w:val="99"/>
    <w:qFormat/>
    <w:rPr>
      <w:rFonts w:ascii="宋体" w:hAnsi="Times New Roman" w:eastAsia="等线" w:cs="Times New Roman"/>
      <w:sz w:val="24"/>
      <w:szCs w:val="20"/>
    </w:rPr>
  </w:style>
  <w:style w:type="character" w:styleId="1964" w:customStyle="1">
    <w:name w:val="日期 字符1"/>
    <w:link w:val="814"/>
    <w:uiPriority w:val="99"/>
    <w:qFormat/>
    <w:rPr>
      <w:rFonts w:ascii="宋体" w:hAnsi="宋体" w:eastAsia="楷体_GB2312" w:cs="Times New Roman"/>
      <w:sz w:val="24"/>
      <w:szCs w:val="20"/>
    </w:rPr>
  </w:style>
  <w:style w:type="character" w:styleId="1965" w:customStyle="1">
    <w:name w:val="正文文本缩进 2 字符1"/>
    <w:link w:val="814"/>
    <w:uiPriority w:val="99"/>
    <w:qFormat/>
    <w:rPr>
      <w:rFonts w:ascii="宋体" w:hAnsi="Times New Roman" w:eastAsia="等线" w:cs="Times New Roman"/>
      <w:sz w:val="24"/>
      <w:szCs w:val="20"/>
    </w:rPr>
  </w:style>
  <w:style w:type="character" w:styleId="1966" w:customStyle="1">
    <w:name w:val="批注框文本 字符1"/>
    <w:link w:val="814"/>
    <w:uiPriority w:val="99"/>
    <w:qFormat/>
    <w:rPr>
      <w:rFonts w:ascii="宋体" w:hAnsi="Times New Roman" w:eastAsia="等线" w:cs="Times New Roman"/>
      <w:sz w:val="18"/>
      <w:szCs w:val="20"/>
    </w:rPr>
  </w:style>
  <w:style w:type="character" w:styleId="1967" w:customStyle="1">
    <w:name w:val="页脚 字符1"/>
    <w:link w:val="814"/>
    <w:uiPriority w:val="99"/>
    <w:qFormat/>
    <w:rPr>
      <w:rFonts w:ascii="宋体" w:hAnsi="Times New Roman" w:eastAsia="楷体_GB2312" w:cs="Times New Roman"/>
      <w:sz w:val="18"/>
      <w:szCs w:val="20"/>
    </w:rPr>
  </w:style>
  <w:style w:type="character" w:styleId="1968" w:customStyle="1">
    <w:name w:val="页眉 字符1"/>
    <w:link w:val="814"/>
    <w:uiPriority w:val="0"/>
    <w:qFormat/>
    <w:rPr>
      <w:rFonts w:ascii="宋体" w:hAnsi="Times New Roman" w:eastAsia="楷体_GB2312" w:cs="Times New Roman"/>
      <w:sz w:val="18"/>
      <w:szCs w:val="20"/>
    </w:rPr>
  </w:style>
  <w:style w:type="character" w:styleId="1969" w:customStyle="1">
    <w:name w:val="副标题 字符1"/>
    <w:link w:val="814"/>
    <w:uiPriority w:val="0"/>
    <w:qFormat/>
    <w:rPr>
      <w:rFonts w:ascii="Cambria" w:hAnsi="Cambria" w:eastAsia="等线" w:cs="Times New Roman"/>
      <w:b/>
      <w:bCs/>
      <w:sz w:val="32"/>
      <w:szCs w:val="32"/>
    </w:rPr>
  </w:style>
  <w:style w:type="character" w:styleId="1970" w:customStyle="1">
    <w:name w:val="正文文本缩进 3 字符2"/>
    <w:link w:val="814"/>
    <w:uiPriority w:val="99"/>
    <w:qFormat/>
    <w:rPr>
      <w:rFonts w:ascii="宋体" w:hAnsi="Times New Roman" w:eastAsia="等线" w:cs="Times New Roman"/>
      <w:sz w:val="16"/>
      <w:szCs w:val="20"/>
    </w:rPr>
  </w:style>
  <w:style w:type="character" w:styleId="1971" w:customStyle="1">
    <w:name w:val="正文文本 2 字符1"/>
    <w:link w:val="814"/>
    <w:uiPriority w:val="99"/>
    <w:qFormat/>
    <w:rPr>
      <w:rFonts w:ascii="宋体" w:hAnsi="Times New Roman" w:eastAsia="等线" w:cs="Times New Roman"/>
      <w:sz w:val="24"/>
      <w:szCs w:val="20"/>
    </w:rPr>
  </w:style>
  <w:style w:type="character" w:styleId="1972" w:customStyle="1">
    <w:name w:val="HTML 预设格式 字符1"/>
    <w:link w:val="814"/>
    <w:uiPriority w:val="0"/>
    <w:qFormat/>
    <w:rPr>
      <w:rFonts w:ascii="Arial" w:hAnsi="Arial" w:eastAsia="等线" w:cs="Times New Roman"/>
      <w:sz w:val="24"/>
      <w:szCs w:val="20"/>
    </w:rPr>
  </w:style>
  <w:style w:type="character" w:styleId="1973" w:customStyle="1">
    <w:name w:val="批注主题 字符1"/>
    <w:link w:val="814"/>
    <w:uiPriority w:val="99"/>
    <w:qFormat/>
    <w:rPr>
      <w:rFonts w:ascii="宋体" w:hAnsi="Times New Roman" w:eastAsia="等线" w:cs="Times New Roman"/>
      <w:b/>
      <w:bCs/>
      <w:sz w:val="24"/>
      <w:szCs w:val="20"/>
    </w:rPr>
  </w:style>
  <w:style w:type="paragraph" w:styleId="1974" w:customStyle="1">
    <w:name w:val="正文首行缩进1"/>
    <w:basedOn w:val="918"/>
    <w:link w:val="1975"/>
    <w:uiPriority w:val="0"/>
    <w:qFormat/>
    <w:pPr>
      <w:ind w:firstLine="420"/>
      <w:jc w:val="both"/>
      <w:spacing w:after="120" w:line="312" w:lineRule="atLeast"/>
      <w:widowControl w:val="off"/>
    </w:pPr>
    <w:rPr>
      <w:rFonts w:ascii="宋体" w:eastAsia="等线"/>
    </w:rPr>
  </w:style>
  <w:style w:type="character" w:styleId="1975" w:customStyle="1">
    <w:name w:val="正文首行缩进 Char3"/>
    <w:link w:val="1974"/>
    <w:uiPriority w:val="0"/>
    <w:qFormat/>
    <w:rPr>
      <w:rFonts w:ascii="宋体" w:eastAsia="等线"/>
      <w:sz w:val="24"/>
    </w:rPr>
  </w:style>
  <w:style w:type="paragraph" w:styleId="1976" w:customStyle="1">
    <w:name w:val="_Style 53"/>
    <w:basedOn w:val="814"/>
    <w:link w:val="1977"/>
    <w:uiPriority w:val="0"/>
    <w:qFormat/>
    <w:pPr>
      <w:ind w:firstLine="420"/>
      <w:jc w:val="both"/>
      <w:spacing w:line="312" w:lineRule="atLeast"/>
      <w:widowControl w:val="off"/>
    </w:pPr>
    <w:rPr>
      <w:rFonts w:ascii="Calibri" w:hAnsi="Calibri"/>
      <w:sz w:val="21"/>
      <w:szCs w:val="22"/>
    </w:rPr>
  </w:style>
  <w:style w:type="character" w:styleId="1977" w:customStyle="1">
    <w:name w:val="正文首行缩进 2 Char"/>
    <w:link w:val="1976"/>
    <w:uiPriority w:val="0"/>
    <w:qFormat/>
    <w:rPr>
      <w:rFonts w:ascii="Calibri" w:hAnsi="Calibri"/>
      <w:sz w:val="21"/>
      <w:szCs w:val="22"/>
    </w:rPr>
  </w:style>
  <w:style w:type="paragraph" w:styleId="1978" w:customStyle="1">
    <w:name w:val="列出段落11"/>
    <w:basedOn w:val="814"/>
    <w:uiPriority w:val="34"/>
    <w:qFormat/>
    <w:pPr>
      <w:ind w:firstLine="200"/>
      <w:jc w:val="both"/>
      <w:spacing w:line="312" w:lineRule="atLeast"/>
      <w:widowControl w:val="off"/>
    </w:pPr>
    <w:rPr>
      <w:rFonts w:eastAsia="等线"/>
      <w:szCs w:val="24"/>
    </w:rPr>
  </w:style>
  <w:style w:type="paragraph" w:styleId="1979" w:customStyle="1">
    <w:name w:val="Char Char12"/>
    <w:basedOn w:val="814"/>
    <w:uiPriority w:val="0"/>
    <w:qFormat/>
    <w:pPr>
      <w:jc w:val="both"/>
      <w:spacing w:after="160" w:line="240" w:lineRule="exact"/>
      <w:widowControl w:val="off"/>
    </w:pPr>
    <w:rPr>
      <w:rFonts w:ascii="Verdana" w:hAnsi="Verdana" w:eastAsia="等线"/>
      <w:sz w:val="20"/>
      <w:lang w:eastAsia="en-US"/>
    </w:rPr>
  </w:style>
  <w:style w:type="table" w:styleId="1980" w:customStyle="1">
    <w:name w:val="网格型11"/>
    <w:basedOn w:val="889"/>
    <w:uiPriority w:val="39"/>
    <w:qFormat/>
    <w:rPr>
      <w:rFonts w:ascii="等线" w:hAnsi="等线" w:eastAsia="等线"/>
    </w:rPr>
    <w:tblPr/>
  </w:style>
  <w:style w:type="table" w:styleId="1981" w:customStyle="1">
    <w:name w:val="网格型23"/>
    <w:basedOn w:val="889"/>
    <w:uiPriority w:val="0"/>
    <w:qFormat/>
    <w:rPr>
      <w:rFonts w:ascii="Calibri" w:hAnsi="Calibri"/>
    </w:rPr>
    <w:tblPr/>
  </w:style>
  <w:style w:type="table" w:styleId="1982" w:customStyle="1">
    <w:name w:val="网格型31"/>
    <w:basedOn w:val="889"/>
    <w:uiPriority w:val="0"/>
    <w:qFormat/>
    <w:rPr>
      <w:rFonts w:ascii="Calibri" w:hAnsi="Calibri"/>
    </w:rPr>
    <w:tblPr/>
  </w:style>
  <w:style w:type="table" w:styleId="1983" w:customStyle="1">
    <w:name w:val="网格型4"/>
    <w:basedOn w:val="889"/>
    <w:uiPriority w:val="0"/>
    <w:qFormat/>
    <w:rPr>
      <w:rFonts w:ascii="Calibri" w:hAnsi="Calibri"/>
    </w:rPr>
    <w:tblPr/>
  </w:style>
  <w:style w:type="character" w:styleId="1984" w:customStyle="1">
    <w:name w:val="grame"/>
    <w:link w:val="814"/>
    <w:uiPriority w:val="0"/>
    <w:qFormat/>
  </w:style>
  <w:style w:type="paragraph" w:styleId="1985"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6"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7" w:customStyle="1">
    <w:name w:val="CM68"/>
    <w:basedOn w:val="1487"/>
    <w:uiPriority w:val="0"/>
    <w:qFormat/>
    <w:rPr>
      <w:rFonts w:hint="eastAsia" w:ascii="黑体" w:hAnsi="黑体" w:eastAsia="黑体" w:cs="Times New Roman"/>
      <w:szCs w:val="20"/>
    </w:rPr>
  </w:style>
  <w:style w:type="character" w:styleId="1988" w:customStyle="1">
    <w:name w:val="NormalCharacter1"/>
    <w:link w:val="814"/>
    <w:uiPriority w:val="0"/>
    <w:qFormat/>
  </w:style>
  <w:style w:type="character" w:styleId="1989" w:customStyle="1">
    <w:name w:val="font81"/>
    <w:link w:val="814"/>
    <w:uiPriority w:val="0"/>
    <w:qFormat/>
    <w:rPr>
      <w:rFonts w:hint="eastAsia" w:ascii="宋体" w:hAnsi="宋体" w:eastAsia="宋体"/>
      <w:color w:val="000000"/>
      <w:sz w:val="21"/>
      <w:szCs w:val="21"/>
      <w:u w:val="none"/>
    </w:rPr>
  </w:style>
  <w:style w:type="character" w:styleId="1990" w:customStyle="1">
    <w:name w:val="font101"/>
    <w:link w:val="814"/>
    <w:uiPriority w:val="0"/>
    <w:qFormat/>
    <w:rPr>
      <w:rFonts w:hint="eastAsia" w:ascii="宋体" w:hAnsi="宋体" w:eastAsia="宋体"/>
      <w:b/>
      <w:bCs/>
      <w:color w:val="000000"/>
      <w:sz w:val="21"/>
      <w:szCs w:val="21"/>
      <w:u w:val="none"/>
    </w:rPr>
  </w:style>
  <w:style w:type="character" w:styleId="1991" w:customStyle="1">
    <w:name w:val="信息标题 字符"/>
    <w:link w:val="814"/>
    <w:uiPriority w:val="99"/>
    <w:semiHidden/>
    <w:qFormat/>
    <w:rPr>
      <w:rFonts w:ascii="Cambria" w:hAnsi="Cambria" w:eastAsia="黑体" w:cs="Times New Roman"/>
      <w:sz w:val="24"/>
      <w:szCs w:val="24"/>
      <w:shd w:val="pct20" w:color="auto" w:fill="auto"/>
    </w:rPr>
  </w:style>
  <w:style w:type="character" w:styleId="1992" w:customStyle="1">
    <w:name w:val="正文首行缩进 Char4"/>
    <w:link w:val="814"/>
    <w:uiPriority w:val="99"/>
    <w:semiHidden/>
    <w:qFormat/>
    <w:rPr>
      <w:rFonts w:ascii="宋体" w:hAnsi="Times New Roman" w:eastAsia="等线" w:cs="Times New Roman"/>
      <w:sz w:val="24"/>
      <w:szCs w:val="20"/>
    </w:rPr>
  </w:style>
  <w:style w:type="character" w:styleId="1993" w:customStyle="1">
    <w:name w:val="明显引用 字符1"/>
    <w:link w:val="814"/>
    <w:uiPriority w:val="30"/>
    <w:qFormat/>
    <w:rPr>
      <w:i/>
      <w:iCs/>
      <w:color w:val="4f81bd"/>
    </w:rPr>
  </w:style>
  <w:style w:type="character" w:styleId="1994" w:customStyle="1">
    <w:name w:val="引用 字符1"/>
    <w:link w:val="814"/>
    <w:uiPriority w:val="29"/>
    <w:qFormat/>
    <w:rPr>
      <w:i/>
      <w:iCs/>
      <w:color w:val="404040"/>
    </w:rPr>
  </w:style>
  <w:style w:type="paragraph" w:styleId="1995" w:customStyle="1">
    <w:name w:val="Char Char Char Char11"/>
    <w:basedOn w:val="814"/>
    <w:uiPriority w:val="0"/>
    <w:qFormat/>
    <w:pPr>
      <w:jc w:val="both"/>
      <w:widowControl w:val="off"/>
    </w:pPr>
    <w:rPr>
      <w:rFonts w:ascii="仿宋_GB2312" w:eastAsia="仿宋_GB2312"/>
      <w:b/>
      <w:sz w:val="32"/>
      <w:szCs w:val="32"/>
    </w:rPr>
  </w:style>
  <w:style w:type="paragraph" w:styleId="1996" w:customStyle="1">
    <w:name w:val="纯文本31"/>
    <w:basedOn w:val="814"/>
    <w:uiPriority w:val="0"/>
    <w:qFormat/>
    <w:pPr>
      <w:jc w:val="both"/>
      <w:widowControl w:val="off"/>
    </w:pPr>
    <w:rPr>
      <w:rFonts w:ascii="宋体" w:hAnsi="Courier New" w:eastAsia="楷体_GB2312"/>
      <w:sz w:val="26"/>
    </w:rPr>
  </w:style>
  <w:style w:type="paragraph" w:styleId="1997" w:customStyle="1">
    <w:name w:val="中等深浅网格 1 - 强调文字颜色 211"/>
    <w:basedOn w:val="814"/>
    <w:uiPriority w:val="99"/>
    <w:qFormat/>
    <w:pPr>
      <w:ind w:firstLine="420"/>
      <w:jc w:val="both"/>
      <w:spacing w:line="500" w:lineRule="exact"/>
      <w:widowControl w:val="off"/>
    </w:pPr>
    <w:rPr>
      <w:sz w:val="21"/>
      <w:szCs w:val="24"/>
    </w:rPr>
  </w:style>
  <w:style w:type="table" w:styleId="1998" w:customStyle="1">
    <w:name w:val="Table Normal13"/>
    <w:uiPriority w:val="0"/>
    <w:qFormat/>
    <w:rPr>
      <w:rFonts w:eastAsia="Arial Unicode MS"/>
      <w:lang w:val="en-US" w:eastAsia="zh-CN" w:bidi="ar-SA"/>
    </w:rPr>
    <w:tblPr/>
  </w:style>
  <w:style w:type="table" w:styleId="1999" w:customStyle="1">
    <w:name w:val="网格型211"/>
    <w:basedOn w:val="889"/>
    <w:uiPriority w:val="0"/>
    <w:qFormat/>
    <w:rPr>
      <w:rFonts w:ascii="Calibri" w:hAnsi="Calibri"/>
    </w:rPr>
    <w:tblPr/>
  </w:style>
  <w:style w:type="table" w:styleId="2000" w:customStyle="1">
    <w:name w:val="网格型111"/>
    <w:basedOn w:val="889"/>
    <w:uiPriority w:val="39"/>
    <w:qFormat/>
    <w:rPr>
      <w:rFonts w:ascii="等线" w:hAnsi="等线" w:eastAsia="等线"/>
    </w:rPr>
    <w:tblPr/>
  </w:style>
  <w:style w:type="paragraph" w:styleId="2001" w:customStyle="1">
    <w:name w:val="Function"/>
    <w:basedOn w:val="814"/>
    <w:uiPriority w:val="0"/>
    <w:qFormat/>
    <w:pPr>
      <w:ind w:left="1134" w:hanging="567"/>
      <w:spacing w:after="60"/>
      <w:tabs>
        <w:tab w:val="left" w:pos="1134" w:leader="none"/>
      </w:tabs>
    </w:pPr>
    <w:rPr>
      <w:rFonts w:ascii="Arial" w:hAnsi="Arial"/>
    </w:rPr>
  </w:style>
  <w:style w:type="paragraph" w:styleId="2002" w:customStyle="1">
    <w:name w:val="Para 3"/>
    <w:basedOn w:val="814"/>
    <w:next w:val="814"/>
    <w:uiPriority w:val="0"/>
    <w:qFormat/>
    <w:pPr>
      <w:ind w:left="360" w:hanging="360"/>
      <w:tabs>
        <w:tab w:val="left" w:pos="360" w:leader="none"/>
      </w:tabs>
    </w:pPr>
    <w:rPr>
      <w:rFonts w:ascii="Arial" w:hAnsi="Arial"/>
      <w:lang w:eastAsia="en-US"/>
    </w:rPr>
  </w:style>
  <w:style w:type="paragraph" w:styleId="2003" w:customStyle="1">
    <w:name w:val="Para A"/>
    <w:basedOn w:val="814"/>
    <w:next w:val="814"/>
    <w:uiPriority w:val="0"/>
    <w:qFormat/>
    <w:pPr>
      <w:ind w:left="1134" w:hanging="567"/>
      <w:tabs>
        <w:tab w:val="left" w:pos="1134" w:leader="none"/>
      </w:tabs>
    </w:pPr>
    <w:rPr>
      <w:rFonts w:ascii="Arial" w:hAnsi="Arial"/>
      <w:lang w:eastAsia="en-US"/>
    </w:rPr>
  </w:style>
  <w:style w:type="paragraph" w:styleId="2004" w:customStyle="1">
    <w:name w:val="survey question"/>
    <w:basedOn w:val="814"/>
    <w:uiPriority w:val="0"/>
    <w:qFormat/>
    <w:pPr>
      <w:ind w:left="567" w:hanging="567"/>
      <w:tabs>
        <w:tab w:val="left" w:pos="567" w:leader="none"/>
      </w:tabs>
    </w:pPr>
    <w:rPr>
      <w:rFonts w:eastAsia="Times New Roman"/>
      <w:sz w:val="20"/>
      <w:lang w:eastAsia="en-US"/>
    </w:rPr>
  </w:style>
  <w:style w:type="paragraph" w:styleId="2005" w:customStyle="1">
    <w:name w:val="Tender"/>
    <w:basedOn w:val="814"/>
    <w:next w:val="814"/>
    <w:uiPriority w:val="0"/>
    <w:qFormat/>
    <w:pPr>
      <w:spacing w:before="120" w:after="360" w:line="360" w:lineRule="auto"/>
    </w:pPr>
    <w:rPr>
      <w:rFonts w:ascii="Arial" w:hAnsi="Arial"/>
      <w:szCs w:val="24"/>
      <w:lang w:eastAsia="en-US"/>
    </w:rPr>
  </w:style>
  <w:style w:type="paragraph" w:styleId="2006" w:customStyle="1">
    <w:name w:val="Table Text"/>
    <w:basedOn w:val="814"/>
    <w:uiPriority w:val="0"/>
    <w:qFormat/>
    <w:rPr>
      <w:rFonts w:ascii="Times" w:hAnsi="Times" w:eastAsia="Times New Roman"/>
      <w:szCs w:val="24"/>
    </w:rPr>
  </w:style>
  <w:style w:type="paragraph" w:styleId="2007" w:customStyle="1">
    <w:name w:val="flType"/>
    <w:basedOn w:val="814"/>
    <w:uiPriority w:val="0"/>
    <w:qFormat/>
    <w:pPr>
      <w:jc w:val="center"/>
      <w:spacing w:after="284" w:line="113" w:lineRule="atLeast"/>
      <w:widowControl w:val="off"/>
    </w:pPr>
    <w:rPr>
      <w:rFonts w:hint="eastAsia" w:ascii="宋体"/>
    </w:rPr>
  </w:style>
  <w:style w:type="paragraph" w:styleId="2008" w:customStyle="1">
    <w:name w:val="- PAGE -"/>
    <w:uiPriority w:val="0"/>
    <w:qFormat/>
    <w:rPr>
      <w:rFonts w:hint="default" w:ascii="Times New Roman" w:hAnsi="Times New Roman" w:eastAsia="Times New Roman" w:cs="Times New Roman"/>
      <w:lang w:val="en-US" w:eastAsia="en-US" w:bidi="ar-SA"/>
    </w:rPr>
  </w:style>
  <w:style w:type="paragraph" w:styleId="2009" w:customStyle="1">
    <w:name w:val="AutoCorrect"/>
    <w:uiPriority w:val="0"/>
    <w:qFormat/>
    <w:rPr>
      <w:rFonts w:hint="default" w:ascii="Times New Roman" w:hAnsi="Times New Roman" w:eastAsia="Times New Roman" w:cs="Times New Roman"/>
      <w:lang w:val="en-US" w:eastAsia="en-US" w:bidi="ar-SA"/>
    </w:rPr>
  </w:style>
  <w:style w:type="paragraph" w:styleId="2010" w:customStyle="1">
    <w:name w:val="Block Text R"/>
    <w:basedOn w:val="922"/>
    <w:uiPriority w:val="0"/>
    <w:qFormat/>
    <w:pPr>
      <w:ind w:left="0" w:right="0" w:firstLine="0"/>
      <w:jc w:val="right"/>
      <w:spacing w:line="240" w:lineRule="auto"/>
    </w:pPr>
    <w:rPr>
      <w:rFonts w:ascii="Times New Roman" w:eastAsia="Times New Roman"/>
      <w:sz w:val="22"/>
      <w:lang w:val="en-GB" w:eastAsia="en-US"/>
    </w:rPr>
  </w:style>
  <w:style w:type="table" w:styleId="2011" w:customStyle="1">
    <w:name w:val="网格型2111"/>
    <w:basedOn w:val="889"/>
    <w:uiPriority w:val="0"/>
    <w:qFormat/>
    <w:tblPr/>
  </w:style>
  <w:style w:type="character" w:styleId="2012" w:customStyle="1">
    <w:name w:val="h Char1"/>
    <w:link w:val="814"/>
    <w:uiPriority w:val="0"/>
    <w:qFormat/>
    <w:rPr>
      <w:rFonts w:eastAsia="宋体"/>
      <w:sz w:val="24"/>
      <w:lang w:val="en-US" w:eastAsia="zh-CN"/>
    </w:rPr>
  </w:style>
  <w:style w:type="paragraph" w:styleId="2013" w:customStyle="1">
    <w:name w:val="xl54"/>
    <w:basedOn w:val="814"/>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4" w:customStyle="1">
    <w:name w:val="表格文字（大）"/>
    <w:basedOn w:val="814"/>
    <w:uiPriority w:val="0"/>
    <w:qFormat/>
    <w:pPr>
      <w:jc w:val="both"/>
      <w:spacing w:before="20" w:after="20"/>
      <w:widowControl w:val="off"/>
    </w:pPr>
    <w:rPr>
      <w:rFonts w:ascii="Century Gothic" w:hAnsi="Century Gothic"/>
    </w:rPr>
  </w:style>
  <w:style w:type="paragraph" w:styleId="2015" w:customStyle="1">
    <w:name w:val="xl47"/>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6" w:customStyle="1">
    <w:name w:val="Table Header Text"/>
    <w:basedOn w:val="2006"/>
    <w:uiPriority w:val="0"/>
    <w:qFormat/>
    <w:pPr>
      <w:jc w:val="center"/>
    </w:pPr>
    <w:rPr>
      <w:b/>
      <w:szCs w:val="20"/>
    </w:rPr>
  </w:style>
  <w:style w:type="paragraph" w:styleId="2017" w:customStyle="1">
    <w:name w:val="xl37"/>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18" w:customStyle="1">
    <w:name w:val="xl50"/>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19" w:customStyle="1">
    <w:name w:val="xl55"/>
    <w:basedOn w:val="814"/>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0" w:customStyle="1">
    <w:name w:val="xl44"/>
    <w:basedOn w:val="814"/>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1" w:customStyle="1">
    <w:name w:val="¨¨¡À¨º???¡À?"/>
    <w:basedOn w:val="814"/>
    <w:uiPriority w:val="0"/>
    <w:qFormat/>
  </w:style>
  <w:style w:type="paragraph" w:styleId="2022" w:customStyle="1">
    <w:name w:val="xl46"/>
    <w:basedOn w:val="814"/>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3" w:customStyle="1">
    <w:name w:val="xl40"/>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4" w:customStyle="1">
    <w:name w:val="xl36"/>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5" w:customStyle="1">
    <w:name w:val="xl38"/>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6" w:customStyle="1">
    <w:name w:val="xl59"/>
    <w:basedOn w:val="814"/>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7" w:customStyle="1">
    <w:name w:val="xl57"/>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8" w:customStyle="1">
    <w:name w:val="_Style 85"/>
    <w:basedOn w:val="814"/>
    <w:uiPriority w:val="0"/>
    <w:qFormat/>
    <w:pPr>
      <w:spacing w:after="160" w:line="240" w:lineRule="exact"/>
    </w:pPr>
  </w:style>
  <w:style w:type="paragraph" w:styleId="2029" w:customStyle="1">
    <w:name w:val="xl48"/>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0" w:customStyle="1">
    <w:name w:val="xl45"/>
    <w:basedOn w:val="814"/>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1" w:customStyle="1">
    <w:name w:val="xl53"/>
    <w:basedOn w:val="814"/>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2" w:customStyle="1">
    <w:name w:val="xl58"/>
    <w:basedOn w:val="814"/>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3" w:customStyle="1">
    <w:name w:val="xl41"/>
    <w:basedOn w:val="814"/>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4" w:customStyle="1">
    <w:name w:val="xl56"/>
    <w:basedOn w:val="814"/>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5" w:customStyle="1">
    <w:name w:val="xl52"/>
    <w:basedOn w:val="814"/>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6" w:customStyle="1">
    <w:name w:val="xl49"/>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7" w:customStyle="1">
    <w:name w:val="h Char Char"/>
    <w:link w:val="814"/>
    <w:uiPriority w:val="0"/>
    <w:qFormat/>
    <w:rPr>
      <w:rFonts w:eastAsia="宋体"/>
      <w:sz w:val="24"/>
      <w:lang w:val="en-US" w:eastAsia="zh-CN" w:bidi="ar-SA"/>
    </w:rPr>
  </w:style>
  <w:style w:type="paragraph" w:styleId="2038" w:customStyle="1">
    <w:name w:val="Char Char2 Char Char"/>
    <w:basedOn w:val="814"/>
    <w:uiPriority w:val="0"/>
    <w:qFormat/>
    <w:pPr>
      <w:spacing w:after="160" w:line="240" w:lineRule="exact"/>
    </w:pPr>
  </w:style>
  <w:style w:type="paragraph" w:styleId="2039" w:customStyle="1">
    <w:name w:val="Char Char Char Char Char Char Char Char Char Char Char Char Char1"/>
    <w:basedOn w:val="908"/>
    <w:uiPriority w:val="0"/>
    <w:qFormat/>
    <w:pPr>
      <w:ind w:left="357"/>
      <w:spacing w:line="436" w:lineRule="exact"/>
      <w:widowControl w:val="off"/>
      <w:outlineLvl w:val="3"/>
    </w:pPr>
    <w:rPr>
      <w:rFonts w:ascii="Tahoma" w:hAnsi="Tahoma"/>
      <w:b/>
      <w:szCs w:val="24"/>
    </w:rPr>
  </w:style>
  <w:style w:type="paragraph" w:styleId="2040" w:customStyle="1">
    <w:name w:val="_Style 87"/>
    <w:basedOn w:val="814"/>
    <w:uiPriority w:val="0"/>
    <w:qFormat/>
    <w:pPr>
      <w:spacing w:after="160" w:line="240" w:lineRule="exact"/>
    </w:pPr>
  </w:style>
  <w:style w:type="character" w:styleId="2041" w:customStyle="1">
    <w:name w:val="h Char"/>
    <w:link w:val="814"/>
    <w:uiPriority w:val="0"/>
    <w:qFormat/>
    <w:rPr>
      <w:rFonts w:eastAsia="宋体"/>
      <w:sz w:val="24"/>
      <w:lang w:val="en-US" w:eastAsia="zh-CN"/>
    </w:rPr>
  </w:style>
  <w:style w:type="paragraph" w:styleId="2042" w:customStyle="1">
    <w:name w:val="xl22"/>
    <w:basedOn w:val="814"/>
    <w:uiPriority w:val="0"/>
    <w:qFormat/>
    <w:pPr>
      <w:jc w:val="center"/>
      <w:spacing w:before="100" w:beforeAutospacing="1" w:after="100" w:afterAutospacing="1"/>
    </w:pPr>
    <w:rPr>
      <w:rFonts w:hint="eastAsia" w:ascii="宋体" w:hAnsi="宋体" w:cs="Arial Unicode MS"/>
      <w:szCs w:val="24"/>
      <w:lang w:eastAsia="en-US"/>
    </w:rPr>
  </w:style>
  <w:style w:type="paragraph" w:styleId="2043" w:customStyle="1">
    <w:name w:val="Char1 Char Char Char Char Char"/>
    <w:basedOn w:val="814"/>
    <w:uiPriority w:val="0"/>
    <w:qFormat/>
    <w:pPr>
      <w:spacing w:after="160" w:line="240" w:lineRule="exact"/>
    </w:pPr>
    <w:rPr>
      <w:rFonts w:ascii="Tahoma" w:hAnsi="Tahoma" w:cs="Tahoma"/>
      <w:sz w:val="20"/>
      <w:lang w:eastAsia="en-US"/>
    </w:rPr>
  </w:style>
  <w:style w:type="character" w:styleId="2044" w:customStyle="1">
    <w:name w:val="TargetId"/>
    <w:link w:val="814"/>
    <w:uiPriority w:val="0"/>
    <w:qFormat/>
    <w:rPr>
      <w:vanish/>
      <w:color w:val="ff00ff"/>
    </w:rPr>
  </w:style>
  <w:style w:type="character" w:styleId="2045" w:customStyle="1">
    <w:name w:val="h Char Char1"/>
    <w:link w:val="814"/>
    <w:uiPriority w:val="0"/>
    <w:qFormat/>
    <w:rPr>
      <w:rFonts w:eastAsia="宋体"/>
      <w:sz w:val="24"/>
      <w:lang w:val="en-US" w:eastAsia="zh-CN"/>
    </w:rPr>
  </w:style>
  <w:style w:type="paragraph" w:styleId="2046" w:customStyle="1">
    <w:name w:val="Plain Text2"/>
    <w:basedOn w:val="814"/>
    <w:uiPriority w:val="0"/>
    <w:qFormat/>
    <w:pPr>
      <w:jc w:val="both"/>
      <w:widowControl w:val="off"/>
    </w:pPr>
    <w:rPr>
      <w:rFonts w:ascii="宋体" w:hAnsi="Courier New" w:eastAsia="楷体_GB2312"/>
      <w:sz w:val="26"/>
    </w:rPr>
  </w:style>
  <w:style w:type="paragraph" w:styleId="2047" w:customStyle="1">
    <w:name w:val="正文文字格式"/>
    <w:basedOn w:val="814"/>
    <w:uiPriority w:val="0"/>
    <w:qFormat/>
    <w:pPr>
      <w:ind w:firstLine="505"/>
      <w:spacing w:line="460" w:lineRule="exact"/>
      <w:widowControl w:val="off"/>
    </w:pPr>
    <w:rPr>
      <w:rFonts w:ascii="宋体"/>
    </w:rPr>
  </w:style>
  <w:style w:type="character" w:styleId="2048" w:customStyle="1">
    <w:name w:val="hongf-16"/>
    <w:link w:val="814"/>
    <w:uiPriority w:val="0"/>
    <w:qFormat/>
  </w:style>
  <w:style w:type="character" w:styleId="2049" w:customStyle="1">
    <w:name w:val="Char Char31"/>
    <w:link w:val="814"/>
    <w:uiPriority w:val="0"/>
    <w:qFormat/>
    <w:rPr>
      <w:sz w:val="18"/>
      <w:szCs w:val="18"/>
    </w:rPr>
  </w:style>
  <w:style w:type="paragraph" w:styleId="2050" w:customStyle="1">
    <w:name w:val="Para 1"/>
    <w:basedOn w:val="814"/>
    <w:next w:val="814"/>
    <w:uiPriority w:val="0"/>
    <w:qFormat/>
    <w:pPr>
      <w:spacing w:after="480" w:line="360" w:lineRule="auto"/>
    </w:pPr>
    <w:rPr>
      <w:rFonts w:ascii="Arial" w:hAnsi="Arial"/>
      <w:lang w:eastAsia="en-US"/>
    </w:rPr>
  </w:style>
  <w:style w:type="paragraph" w:styleId="2051" w:customStyle="1">
    <w:name w:val="Para 2"/>
    <w:basedOn w:val="814"/>
    <w:uiPriority w:val="0"/>
    <w:qFormat/>
    <w:pPr>
      <w:ind w:left="360" w:hanging="360"/>
      <w:spacing w:before="240" w:after="240"/>
      <w:tabs>
        <w:tab w:val="left" w:pos="360" w:leader="none"/>
      </w:tabs>
    </w:pPr>
    <w:rPr>
      <w:rFonts w:ascii="Arial" w:hAnsi="Arial"/>
      <w:lang w:eastAsia="en-US"/>
    </w:rPr>
  </w:style>
  <w:style w:type="table" w:styleId="2052" w:customStyle="1">
    <w:name w:val="网格型311"/>
    <w:basedOn w:val="889"/>
    <w:uiPriority w:val="0"/>
    <w:qFormat/>
    <w:rPr>
      <w:rFonts w:ascii="Calibri" w:hAnsi="Calibri"/>
    </w:rPr>
    <w:tblPr/>
  </w:style>
  <w:style w:type="paragraph" w:styleId="2053" w:customStyle="1">
    <w:name w:val="Char Char2 Char Char1"/>
    <w:basedOn w:val="814"/>
    <w:uiPriority w:val="0"/>
    <w:qFormat/>
    <w:pPr>
      <w:spacing w:after="160" w:line="240" w:lineRule="exact"/>
    </w:pPr>
  </w:style>
  <w:style w:type="paragraph" w:styleId="2054" w:customStyle="1">
    <w:name w:val="Char1 Char Char Char Char Char1"/>
    <w:basedOn w:val="814"/>
    <w:uiPriority w:val="0"/>
    <w:qFormat/>
    <w:pPr>
      <w:spacing w:after="160" w:line="240" w:lineRule="exact"/>
    </w:pPr>
    <w:rPr>
      <w:rFonts w:ascii="Tahoma" w:hAnsi="Tahoma" w:cs="Tahoma"/>
      <w:sz w:val="20"/>
      <w:lang w:eastAsia="en-US"/>
    </w:rPr>
  </w:style>
  <w:style w:type="character" w:styleId="2055" w:customStyle="1">
    <w:name w:val="Char Char32"/>
    <w:link w:val="814"/>
    <w:uiPriority w:val="0"/>
    <w:qFormat/>
    <w:rPr>
      <w:sz w:val="18"/>
      <w:szCs w:val="18"/>
    </w:rPr>
  </w:style>
  <w:style w:type="table" w:styleId="2056" w:customStyle="1">
    <w:name w:val="网格型3111"/>
    <w:basedOn w:val="889"/>
    <w:uiPriority w:val="0"/>
    <w:qFormat/>
    <w:pPr>
      <w:jc w:val="both"/>
      <w:widowControl w:val="off"/>
    </w:pPr>
    <w:tblPr/>
  </w:style>
  <w:style w:type="table" w:styleId="2057" w:customStyle="1">
    <w:name w:val="网格型21111"/>
    <w:basedOn w:val="889"/>
    <w:uiPriority w:val="0"/>
    <w:qFormat/>
    <w:rPr>
      <w:rFonts w:ascii="Calibri" w:hAnsi="Calibri"/>
    </w:rPr>
    <w:tblPr/>
  </w:style>
  <w:style w:type="table" w:styleId="2058" w:customStyle="1">
    <w:name w:val="网格型211111"/>
    <w:basedOn w:val="889"/>
    <w:uiPriority w:val="0"/>
    <w:qFormat/>
    <w:tblPr/>
  </w:style>
  <w:style w:type="table" w:styleId="2059" w:customStyle="1">
    <w:name w:val="网格型12"/>
    <w:basedOn w:val="889"/>
    <w:uiPriority w:val="39"/>
    <w:qFormat/>
    <w:rPr>
      <w:rFonts w:ascii="等线" w:hAnsi="等线" w:eastAsia="等线"/>
    </w:rPr>
    <w:tblPr/>
  </w:style>
  <w:style w:type="paragraph" w:styleId="206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1" w:customStyle="1">
    <w:name w:val="网格型5"/>
    <w:basedOn w:val="889"/>
    <w:uiPriority w:val="0"/>
    <w:qFormat/>
    <w:tblPr/>
  </w:style>
  <w:style w:type="character" w:styleId="2062" w:customStyle="1">
    <w:name w:val="spelle"/>
    <w:link w:val="814"/>
    <w:uiPriority w:val="0"/>
    <w:qFormat/>
  </w:style>
  <w:style w:type="paragraph" w:styleId="2063" w:customStyle="1">
    <w:name w:val="Char Char Char Char Char Char Char Char Char Char2"/>
    <w:basedOn w:val="814"/>
    <w:uiPriority w:val="0"/>
    <w:qFormat/>
    <w:pPr>
      <w:ind w:left="360" w:hanging="360"/>
      <w:jc w:val="both"/>
      <w:widowControl w:val="off"/>
      <w:tabs>
        <w:tab w:val="left" w:pos="360" w:leader="none"/>
      </w:tabs>
    </w:pPr>
    <w:rPr>
      <w:szCs w:val="24"/>
    </w:rPr>
  </w:style>
  <w:style w:type="paragraph" w:styleId="2064" w:customStyle="1">
    <w:name w:val="Char Char Char2"/>
    <w:basedOn w:val="908"/>
    <w:uiPriority w:val="0"/>
    <w:qFormat/>
    <w:pPr>
      <w:jc w:val="both"/>
      <w:widowControl w:val="off"/>
    </w:pPr>
    <w:rPr>
      <w:rFonts w:ascii="Tahoma" w:hAnsi="Tahoma"/>
    </w:rPr>
  </w:style>
  <w:style w:type="paragraph" w:styleId="2065" w:customStyle="1">
    <w:name w:val="纯文本6"/>
    <w:basedOn w:val="814"/>
    <w:uiPriority w:val="0"/>
    <w:qFormat/>
    <w:rPr>
      <w:rFonts w:ascii="宋体" w:hAnsi="Courier New" w:eastAsia="楷体_GB2312"/>
      <w:sz w:val="26"/>
    </w:rPr>
  </w:style>
  <w:style w:type="paragraph" w:styleId="2066" w:customStyle="1">
    <w:name w:val="Char1 Char Char Char Char Char Char2"/>
    <w:basedOn w:val="814"/>
    <w:uiPriority w:val="0"/>
    <w:qFormat/>
    <w:pPr>
      <w:jc w:val="both"/>
      <w:widowControl w:val="off"/>
    </w:pPr>
    <w:rPr>
      <w:rFonts w:ascii="宋体"/>
    </w:rPr>
  </w:style>
  <w:style w:type="paragraph" w:styleId="2067" w:customStyle="1">
    <w:name w:val="Char1 Char Char Char2"/>
    <w:basedOn w:val="814"/>
    <w:uiPriority w:val="0"/>
    <w:qFormat/>
    <w:rPr>
      <w:szCs w:val="24"/>
    </w:rPr>
  </w:style>
  <w:style w:type="paragraph" w:styleId="2068" w:customStyle="1">
    <w:name w:val="Char Char Char Char Char Char2"/>
    <w:basedOn w:val="908"/>
    <w:uiPriority w:val="0"/>
    <w:qFormat/>
    <w:pPr>
      <w:jc w:val="both"/>
      <w:spacing w:line="360" w:lineRule="auto"/>
      <w:widowControl w:val="off"/>
    </w:pPr>
    <w:rPr>
      <w:rFonts w:ascii="Tahoma" w:hAnsi="Tahoma"/>
    </w:rPr>
  </w:style>
  <w:style w:type="paragraph" w:styleId="2069" w:customStyle="1">
    <w:name w:val="Char Char4"/>
    <w:basedOn w:val="814"/>
    <w:uiPriority w:val="0"/>
    <w:qFormat/>
    <w:pPr>
      <w:spacing w:after="160" w:line="240" w:lineRule="exact"/>
    </w:pPr>
    <w:rPr>
      <w:sz w:val="21"/>
    </w:rPr>
  </w:style>
  <w:style w:type="paragraph" w:styleId="2070"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1" w:customStyle="1">
    <w:name w:val="Char6"/>
    <w:basedOn w:val="814"/>
    <w:uiPriority w:val="0"/>
    <w:qFormat/>
    <w:pPr>
      <w:ind w:left="840" w:hanging="420"/>
      <w:jc w:val="both"/>
      <w:widowControl w:val="off"/>
      <w:tabs>
        <w:tab w:val="left" w:pos="840" w:leader="none"/>
      </w:tabs>
    </w:pPr>
    <w:rPr>
      <w:szCs w:val="24"/>
    </w:rPr>
  </w:style>
  <w:style w:type="paragraph" w:styleId="2072" w:customStyle="1">
    <w:name w:val="Char Char Char1 Char Char Char Char2"/>
    <w:basedOn w:val="814"/>
    <w:uiPriority w:val="0"/>
    <w:qFormat/>
    <w:pPr>
      <w:spacing w:after="160" w:line="240" w:lineRule="exact"/>
    </w:pPr>
  </w:style>
  <w:style w:type="table" w:styleId="2073" w:customStyle="1">
    <w:name w:val="网格型13"/>
    <w:basedOn w:val="889"/>
    <w:uiPriority w:val="39"/>
    <w:qFormat/>
    <w:rPr>
      <w:rFonts w:ascii="等线" w:hAnsi="等线" w:eastAsia="等线"/>
    </w:rPr>
    <w:tblPr/>
  </w:style>
  <w:style w:type="table" w:styleId="2074" w:customStyle="1">
    <w:name w:val="网格型231"/>
    <w:basedOn w:val="889"/>
    <w:uiPriority w:val="0"/>
    <w:qFormat/>
    <w:pPr>
      <w:jc w:val="both"/>
      <w:widowControl w:val="off"/>
    </w:pPr>
    <w:tblPr/>
  </w:style>
  <w:style w:type="character" w:styleId="2075" w:customStyle="1">
    <w:name w:val="Char Char201"/>
    <w:link w:val="814"/>
    <w:uiPriority w:val="0"/>
    <w:qFormat/>
    <w:rPr>
      <w:rFonts w:eastAsia="楷体_GB2312"/>
      <w:b/>
      <w:sz w:val="44"/>
      <w:lang w:val="en-US" w:eastAsia="zh-CN" w:bidi="ar-SA"/>
    </w:rPr>
  </w:style>
  <w:style w:type="character" w:styleId="2076" w:customStyle="1">
    <w:name w:val="Char Char181"/>
    <w:link w:val="814"/>
    <w:uiPriority w:val="0"/>
    <w:qFormat/>
    <w:rPr>
      <w:rFonts w:eastAsia="楷体_GB2312"/>
      <w:b/>
      <w:sz w:val="44"/>
      <w:lang w:val="en-US" w:eastAsia="zh-CN" w:bidi="ar-SA"/>
    </w:rPr>
  </w:style>
  <w:style w:type="character" w:styleId="2077" w:customStyle="1">
    <w:name w:val="Char Char191"/>
    <w:link w:val="814"/>
    <w:uiPriority w:val="0"/>
    <w:qFormat/>
    <w:rPr>
      <w:rFonts w:ascii="Arial" w:hAnsi="Arial" w:eastAsia="黑体"/>
      <w:b/>
      <w:bCs/>
      <w:sz w:val="32"/>
      <w:szCs w:val="32"/>
      <w:lang w:val="en-US" w:eastAsia="zh-CN" w:bidi="ar-SA"/>
    </w:rPr>
  </w:style>
  <w:style w:type="character" w:styleId="2078" w:customStyle="1">
    <w:name w:val="Char Char22"/>
    <w:link w:val="814"/>
    <w:uiPriority w:val="0"/>
    <w:qFormat/>
    <w:rPr>
      <w:rFonts w:eastAsia="宋体"/>
      <w:smallCaps/>
      <w:sz w:val="48"/>
      <w:szCs w:val="48"/>
      <w:lang w:val="en-US" w:eastAsia="zh-CN" w:bidi="ar-SA"/>
    </w:rPr>
  </w:style>
  <w:style w:type="character" w:styleId="2079" w:customStyle="1">
    <w:name w:val="Char Char171"/>
    <w:link w:val="814"/>
    <w:uiPriority w:val="0"/>
    <w:qFormat/>
    <w:rPr>
      <w:rFonts w:ascii="Arial" w:hAnsi="Arial" w:eastAsia="黑体"/>
      <w:b/>
      <w:sz w:val="30"/>
      <w:szCs w:val="24"/>
      <w:lang w:val="en-US" w:eastAsia="zh-CN" w:bidi="ar-SA"/>
    </w:rPr>
  </w:style>
  <w:style w:type="character" w:styleId="2080" w:customStyle="1">
    <w:name w:val="Char Char161"/>
    <w:link w:val="814"/>
    <w:uiPriority w:val="0"/>
    <w:qFormat/>
    <w:rPr>
      <w:rFonts w:ascii="宋体" w:hAnsi="Arial" w:eastAsia="宋体"/>
      <w:b/>
      <w:color w:val="000000"/>
      <w:sz w:val="28"/>
      <w:szCs w:val="24"/>
      <w:lang w:val="en-US" w:eastAsia="zh-CN" w:bidi="ar-SA"/>
    </w:rPr>
  </w:style>
  <w:style w:type="paragraph" w:styleId="2081" w:customStyle="1">
    <w:name w:val="修订2"/>
    <w:uiPriority w:val="0"/>
    <w:semiHidden/>
    <w:qFormat/>
    <w:rPr>
      <w:rFonts w:hint="default" w:ascii="Times New Roman" w:hAnsi="Times New Roman" w:eastAsia="宋体" w:cs="Times New Roman"/>
      <w:sz w:val="24"/>
      <w:lang w:val="en-US" w:eastAsia="zh-CN" w:bidi="ar-SA"/>
    </w:rPr>
  </w:style>
  <w:style w:type="paragraph" w:styleId="2082" w:customStyle="1">
    <w:name w:val="TOC 标题2"/>
    <w:basedOn w:val="878"/>
    <w:next w:val="814"/>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3" w:customStyle="1">
    <w:name w:val="Char Char2 Char Char Char Char2"/>
    <w:basedOn w:val="908"/>
    <w:uiPriority w:val="0"/>
    <w:qFormat/>
    <w:pPr>
      <w:spacing w:line="360" w:lineRule="auto"/>
    </w:pPr>
    <w:rPr>
      <w:szCs w:val="24"/>
    </w:rPr>
  </w:style>
  <w:style w:type="paragraph" w:styleId="2084" w:customStyle="1">
    <w:name w:val="Char Char Char1 Char2"/>
    <w:basedOn w:val="908"/>
    <w:uiPriority w:val="0"/>
    <w:qFormat/>
    <w:pPr>
      <w:jc w:val="both"/>
      <w:spacing w:line="360" w:lineRule="auto"/>
      <w:widowControl w:val="off"/>
    </w:pPr>
    <w:rPr>
      <w:rFonts w:ascii="Tahoma" w:hAnsi="Tahoma"/>
      <w:szCs w:val="24"/>
    </w:rPr>
  </w:style>
  <w:style w:type="paragraph" w:styleId="2085" w:customStyle="1">
    <w:name w:val="Char Char Char Char Char Char Char Char Char1 Char2"/>
    <w:basedOn w:val="908"/>
    <w:uiPriority w:val="0"/>
    <w:qFormat/>
    <w:pPr>
      <w:jc w:val="both"/>
      <w:spacing w:line="360" w:lineRule="auto"/>
      <w:widowControl w:val="off"/>
    </w:pPr>
    <w:rPr>
      <w:sz w:val="21"/>
      <w:szCs w:val="24"/>
    </w:rPr>
  </w:style>
  <w:style w:type="paragraph" w:styleId="2086" w:customStyle="1">
    <w:name w:val="Char Char Char Char Char Char Char Char Char1 Char Char Char Char2"/>
    <w:basedOn w:val="908"/>
    <w:uiPriority w:val="0"/>
    <w:qFormat/>
    <w:pPr>
      <w:jc w:val="both"/>
      <w:spacing w:line="360" w:lineRule="auto"/>
      <w:widowControl w:val="off"/>
    </w:pPr>
    <w:rPr>
      <w:rFonts w:ascii="Tahoma" w:hAnsi="Tahoma"/>
      <w:szCs w:val="24"/>
    </w:rPr>
  </w:style>
  <w:style w:type="paragraph" w:styleId="2087" w:customStyle="1">
    <w:name w:val="Char Char72"/>
    <w:basedOn w:val="814"/>
    <w:uiPriority w:val="0"/>
    <w:qFormat/>
    <w:pPr>
      <w:ind w:left="720" w:hanging="720"/>
      <w:jc w:val="both"/>
      <w:widowControl w:val="off"/>
      <w:tabs>
        <w:tab w:val="left" w:pos="600" w:leader="none"/>
        <w:tab w:val="left" w:pos="720" w:leader="none"/>
        <w:tab w:val="left" w:pos="795" w:leader="none"/>
      </w:tabs>
    </w:pPr>
    <w:rPr>
      <w:szCs w:val="24"/>
    </w:rPr>
  </w:style>
  <w:style w:type="paragraph" w:styleId="2088" w:customStyle="1">
    <w:name w:val="Char Char Char Char1 Char Char Char1"/>
    <w:basedOn w:val="814"/>
    <w:uiPriority w:val="0"/>
    <w:qFormat/>
    <w:pPr>
      <w:spacing w:after="160" w:line="240" w:lineRule="exact"/>
    </w:pPr>
    <w:rPr>
      <w:rFonts w:ascii="Verdana" w:hAnsi="Verdana"/>
      <w:sz w:val="20"/>
      <w:lang w:eastAsia="en-US"/>
    </w:rPr>
  </w:style>
  <w:style w:type="paragraph" w:styleId="2089" w:customStyle="1">
    <w:name w:val="Char Char Char Char12"/>
    <w:basedOn w:val="814"/>
    <w:uiPriority w:val="0"/>
    <w:qFormat/>
    <w:pPr>
      <w:spacing w:after="160" w:line="240" w:lineRule="exact"/>
    </w:pPr>
    <w:rPr>
      <w:rFonts w:ascii="Verdana" w:hAnsi="Verdana"/>
      <w:sz w:val="20"/>
      <w:lang w:eastAsia="en-US"/>
    </w:rPr>
  </w:style>
  <w:style w:type="paragraph" w:styleId="2090" w:customStyle="1">
    <w:name w:val="Char Char Char Char Char Char Char Char Char Char Char Char Char2"/>
    <w:basedOn w:val="814"/>
    <w:uiPriority w:val="0"/>
    <w:qFormat/>
    <w:pPr>
      <w:spacing w:after="160" w:line="240" w:lineRule="exact"/>
    </w:pPr>
    <w:rPr>
      <w:rFonts w:ascii="Verdana" w:hAnsi="Verdana" w:eastAsia="仿宋_GB2312"/>
      <w:lang w:eastAsia="en-US"/>
    </w:rPr>
  </w:style>
  <w:style w:type="table" w:styleId="2091" w:customStyle="1">
    <w:name w:val="Table Normal16"/>
    <w:uiPriority w:val="0"/>
    <w:qFormat/>
    <w:rPr>
      <w:rFonts w:eastAsia="Arial Unicode MS"/>
      <w:lang w:val="en-US" w:eastAsia="zh-CN" w:bidi="ar-SA"/>
    </w:rPr>
    <w:tblPr/>
  </w:style>
  <w:style w:type="table" w:styleId="2092" w:customStyle="1">
    <w:name w:val="网格型212"/>
    <w:basedOn w:val="889"/>
    <w:uiPriority w:val="0"/>
    <w:qFormat/>
    <w:tblPr/>
  </w:style>
  <w:style w:type="table" w:styleId="2093" w:customStyle="1">
    <w:name w:val="网格型32"/>
    <w:basedOn w:val="889"/>
    <w:uiPriority w:val="0"/>
    <w:qFormat/>
    <w:tblPr/>
  </w:style>
  <w:style w:type="table" w:styleId="2094" w:customStyle="1">
    <w:name w:val="网格型41"/>
    <w:basedOn w:val="889"/>
    <w:uiPriority w:val="0"/>
    <w:qFormat/>
    <w:tblPr/>
  </w:style>
  <w:style w:type="table" w:styleId="2095" w:customStyle="1">
    <w:name w:val="网格型51"/>
    <w:basedOn w:val="889"/>
    <w:uiPriority w:val="0"/>
    <w:qFormat/>
    <w:pPr>
      <w:jc w:val="both"/>
      <w:widowControl w:val="off"/>
    </w:pPr>
    <w:tblPr/>
  </w:style>
  <w:style w:type="table" w:styleId="2096" w:customStyle="1">
    <w:name w:val="网格型221"/>
    <w:basedOn w:val="889"/>
    <w:uiPriority w:val="0"/>
    <w:qFormat/>
    <w:tblPr/>
  </w:style>
  <w:style w:type="table" w:styleId="2097" w:customStyle="1">
    <w:name w:val="网格型6"/>
    <w:basedOn w:val="889"/>
    <w:uiPriority w:val="0"/>
    <w:qFormat/>
    <w:tblPr/>
  </w:style>
  <w:style w:type="paragraph" w:styleId="2098" w:customStyle="1">
    <w:name w:val="纯文本7"/>
    <w:basedOn w:val="814"/>
    <w:uiPriority w:val="0"/>
    <w:qFormat/>
    <w:rPr>
      <w:rFonts w:ascii="宋体" w:hAnsi="Courier New" w:eastAsia="楷体_GB2312"/>
      <w:sz w:val="26"/>
    </w:rPr>
  </w:style>
  <w:style w:type="paragraph" w:styleId="2099" w:customStyle="1">
    <w:name w:val="Char13"/>
    <w:basedOn w:val="814"/>
    <w:uiPriority w:val="0"/>
    <w:qFormat/>
    <w:pPr>
      <w:ind w:left="720" w:hanging="720"/>
      <w:jc w:val="both"/>
      <w:widowControl w:val="off"/>
      <w:tabs>
        <w:tab w:val="left" w:pos="360" w:leader="none"/>
        <w:tab w:val="left" w:pos="720" w:leader="none"/>
      </w:tabs>
    </w:pPr>
  </w:style>
  <w:style w:type="paragraph" w:styleId="2100" w:customStyle="1">
    <w:name w:val="Char Char Char Char Char Char3"/>
    <w:basedOn w:val="908"/>
    <w:uiPriority w:val="0"/>
    <w:qFormat/>
    <w:pPr>
      <w:jc w:val="both"/>
      <w:spacing w:line="360" w:lineRule="auto"/>
      <w:widowControl w:val="off"/>
    </w:pPr>
    <w:rPr>
      <w:rFonts w:ascii="Tahoma" w:hAnsi="Tahoma"/>
    </w:rPr>
  </w:style>
  <w:style w:type="paragraph" w:styleId="2101" w:customStyle="1">
    <w:name w:val="Char1 Char Char Char3"/>
    <w:basedOn w:val="814"/>
    <w:uiPriority w:val="0"/>
    <w:qFormat/>
    <w:rPr>
      <w:szCs w:val="24"/>
    </w:rPr>
  </w:style>
  <w:style w:type="paragraph" w:styleId="2102" w:customStyle="1">
    <w:name w:val="Char Char Char1 Char Char Char Char3"/>
    <w:basedOn w:val="814"/>
    <w:uiPriority w:val="0"/>
    <w:qFormat/>
    <w:pPr>
      <w:spacing w:after="160" w:line="240" w:lineRule="exact"/>
    </w:pPr>
  </w:style>
  <w:style w:type="paragraph" w:styleId="2103" w:customStyle="1">
    <w:name w:val="Char Char Char Char Char Char Char Char Char Char3"/>
    <w:basedOn w:val="814"/>
    <w:uiPriority w:val="0"/>
    <w:qFormat/>
    <w:pPr>
      <w:ind w:left="720" w:hanging="720"/>
      <w:jc w:val="both"/>
      <w:widowControl w:val="off"/>
      <w:tabs>
        <w:tab w:val="left" w:pos="360" w:leader="none"/>
        <w:tab w:val="left" w:pos="720" w:leader="none"/>
      </w:tabs>
    </w:pPr>
    <w:rPr>
      <w:szCs w:val="24"/>
    </w:rPr>
  </w:style>
  <w:style w:type="paragraph" w:styleId="2104" w:customStyle="1">
    <w:name w:val="Char Char6"/>
    <w:basedOn w:val="814"/>
    <w:uiPriority w:val="0"/>
    <w:qFormat/>
    <w:pPr>
      <w:spacing w:after="160" w:line="240" w:lineRule="exact"/>
    </w:pPr>
    <w:rPr>
      <w:sz w:val="21"/>
    </w:rPr>
  </w:style>
  <w:style w:type="paragraph" w:styleId="2105" w:customStyle="1">
    <w:name w:val="列表段落2"/>
    <w:basedOn w:val="814"/>
    <w:uiPriority w:val="0"/>
    <w:qFormat/>
    <w:pPr>
      <w:ind w:firstLine="420"/>
      <w:jc w:val="both"/>
      <w:widowControl w:val="off"/>
    </w:pPr>
    <w:rPr>
      <w:sz w:val="21"/>
      <w:szCs w:val="21"/>
    </w:rPr>
  </w:style>
  <w:style w:type="paragraph" w:styleId="2106" w:customStyle="1">
    <w:name w:val="Char Char Char Char Char Char Char Char Char1 Char3"/>
    <w:basedOn w:val="908"/>
    <w:uiPriority w:val="0"/>
    <w:qFormat/>
    <w:pPr>
      <w:spacing w:line="360" w:lineRule="auto"/>
    </w:pPr>
  </w:style>
  <w:style w:type="paragraph" w:styleId="2107" w:customStyle="1">
    <w:name w:val="xl2539"/>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8" w:customStyle="1">
    <w:name w:val="xl2540"/>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9" w:customStyle="1">
    <w:name w:val="xl2541"/>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2"/>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3"/>
    <w:basedOn w:val="814"/>
    <w:uiPriority w:val="0"/>
    <w:qFormat/>
    <w:pPr>
      <w:jc w:val="center"/>
      <w:spacing w:before="100" w:beforeAutospacing="1" w:after="100" w:afterAutospacing="1"/>
    </w:pPr>
    <w:rPr>
      <w:rFonts w:ascii="黑体" w:hAnsi="黑体" w:eastAsia="黑体" w:cs="宋体"/>
      <w:sz w:val="16"/>
      <w:szCs w:val="16"/>
    </w:rPr>
  </w:style>
  <w:style w:type="paragraph" w:styleId="2112" w:customStyle="1">
    <w:name w:val="xl2544"/>
    <w:basedOn w:val="814"/>
    <w:uiPriority w:val="0"/>
    <w:qFormat/>
    <w:pPr>
      <w:spacing w:before="100" w:beforeAutospacing="1" w:after="100" w:afterAutospacing="1"/>
    </w:pPr>
    <w:rPr>
      <w:rFonts w:ascii="黑体" w:hAnsi="黑体" w:eastAsia="黑体" w:cs="宋体"/>
      <w:sz w:val="16"/>
      <w:szCs w:val="16"/>
    </w:rPr>
  </w:style>
  <w:style w:type="paragraph" w:styleId="2113" w:customStyle="1">
    <w:name w:val="xl2545"/>
    <w:basedOn w:val="814"/>
    <w:uiPriority w:val="0"/>
    <w:qFormat/>
    <w:pPr>
      <w:jc w:val="center"/>
      <w:spacing w:before="100" w:beforeAutospacing="1" w:after="100" w:afterAutospacing="1"/>
    </w:pPr>
    <w:rPr>
      <w:rFonts w:ascii="黑体" w:hAnsi="黑体" w:eastAsia="黑体" w:cs="宋体"/>
      <w:sz w:val="16"/>
      <w:szCs w:val="16"/>
    </w:rPr>
  </w:style>
  <w:style w:type="paragraph" w:styleId="2114" w:customStyle="1">
    <w:name w:val="xl2546"/>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5" w:customStyle="1">
    <w:name w:val="xl2547"/>
    <w:basedOn w:val="814"/>
    <w:uiPriority w:val="0"/>
    <w:qFormat/>
    <w:pPr>
      <w:spacing w:before="100" w:beforeAutospacing="1" w:after="100" w:afterAutospacing="1"/>
    </w:pPr>
    <w:rPr>
      <w:rFonts w:ascii="黑体" w:hAnsi="黑体" w:eastAsia="黑体" w:cs="宋体"/>
      <w:sz w:val="16"/>
      <w:szCs w:val="16"/>
    </w:rPr>
  </w:style>
  <w:style w:type="paragraph" w:styleId="2116" w:customStyle="1">
    <w:name w:val="xl2548"/>
    <w:basedOn w:val="814"/>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7" w:customStyle="1">
    <w:name w:val="xl2549"/>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8" w:customStyle="1">
    <w:name w:val="xl2550"/>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51"/>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2"/>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3"/>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2" w:customStyle="1">
    <w:name w:val="xl2554"/>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3" w:customStyle="1">
    <w:name w:val="xl2555"/>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4" w:customStyle="1">
    <w:name w:val="xl2556"/>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5" w:customStyle="1">
    <w:name w:val="xl2557"/>
    <w:basedOn w:val="81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8"/>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9"/>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60"/>
    <w:basedOn w:val="81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29" w:customStyle="1">
    <w:name w:val="批注文字 Char5"/>
    <w:link w:val="814"/>
    <w:uiPriority w:val="0"/>
    <w:qFormat/>
    <w:rPr>
      <w:sz w:val="24"/>
    </w:rPr>
  </w:style>
  <w:style w:type="table" w:styleId="2130" w:customStyle="1">
    <w:name w:val="网格型14"/>
    <w:basedOn w:val="889"/>
    <w:uiPriority w:val="39"/>
    <w:qFormat/>
    <w:rPr>
      <w:rFonts w:ascii="等线" w:hAnsi="等线" w:eastAsia="等线"/>
    </w:rPr>
    <w:tblPr/>
  </w:style>
  <w:style w:type="table" w:styleId="2131" w:customStyle="1">
    <w:name w:val="网格型24"/>
    <w:basedOn w:val="889"/>
    <w:uiPriority w:val="0"/>
    <w:qFormat/>
    <w:rPr>
      <w:rFonts w:ascii="Calibri" w:hAnsi="Calibri"/>
    </w:rPr>
    <w:tblPr/>
  </w:style>
  <w:style w:type="table" w:styleId="2132" w:customStyle="1">
    <w:name w:val="网格型33"/>
    <w:basedOn w:val="889"/>
    <w:uiPriority w:val="0"/>
    <w:qFormat/>
    <w:rPr>
      <w:rFonts w:ascii="Calibri" w:hAnsi="Calibri"/>
    </w:rPr>
    <w:tblPr/>
  </w:style>
  <w:style w:type="table" w:styleId="2133" w:customStyle="1">
    <w:name w:val="Table Normal17"/>
    <w:uiPriority w:val="0"/>
    <w:qFormat/>
    <w:rPr>
      <w:rFonts w:eastAsia="Arial Unicode MS"/>
      <w:lang w:val="en-US" w:eastAsia="zh-CN" w:bidi="ar-SA"/>
    </w:rPr>
    <w:tblPr/>
  </w:style>
  <w:style w:type="table" w:styleId="2134" w:customStyle="1">
    <w:name w:val="网格型213"/>
    <w:basedOn w:val="889"/>
    <w:uiPriority w:val="0"/>
    <w:qFormat/>
    <w:rPr>
      <w:rFonts w:ascii="Calibri" w:hAnsi="Calibri"/>
    </w:rPr>
    <w:tblPr/>
  </w:style>
  <w:style w:type="table" w:styleId="2135" w:customStyle="1">
    <w:name w:val="网格型112"/>
    <w:basedOn w:val="889"/>
    <w:uiPriority w:val="39"/>
    <w:qFormat/>
    <w:rPr>
      <w:rFonts w:ascii="等线" w:hAnsi="等线" w:eastAsia="等线"/>
    </w:rPr>
    <w:tblPr/>
  </w:style>
  <w:style w:type="table" w:styleId="2136" w:customStyle="1">
    <w:name w:val="网格型2112"/>
    <w:basedOn w:val="889"/>
    <w:uiPriority w:val="0"/>
    <w:qFormat/>
    <w:tblPr/>
  </w:style>
  <w:style w:type="table" w:styleId="2137" w:customStyle="1">
    <w:name w:val="网格型312"/>
    <w:basedOn w:val="889"/>
    <w:uiPriority w:val="0"/>
    <w:qFormat/>
    <w:rPr>
      <w:rFonts w:ascii="Calibri" w:hAnsi="Calibri"/>
    </w:rPr>
    <w:tblPr/>
  </w:style>
  <w:style w:type="table" w:styleId="2138" w:customStyle="1">
    <w:name w:val="网格型3112"/>
    <w:basedOn w:val="889"/>
    <w:uiPriority w:val="0"/>
    <w:qFormat/>
    <w:pPr>
      <w:jc w:val="both"/>
      <w:widowControl w:val="off"/>
    </w:pPr>
    <w:tblPr/>
  </w:style>
  <w:style w:type="table" w:styleId="2139" w:customStyle="1">
    <w:name w:val="网格型21112"/>
    <w:basedOn w:val="889"/>
    <w:uiPriority w:val="0"/>
    <w:qFormat/>
    <w:rPr>
      <w:rFonts w:ascii="Calibri" w:hAnsi="Calibri"/>
    </w:rPr>
    <w:tblPr/>
  </w:style>
  <w:style w:type="table" w:styleId="2140" w:customStyle="1">
    <w:name w:val="网格型211112"/>
    <w:basedOn w:val="889"/>
    <w:uiPriority w:val="0"/>
    <w:qFormat/>
    <w:tblPr/>
  </w:style>
  <w:style w:type="table" w:styleId="2141" w:customStyle="1">
    <w:name w:val="网格型232"/>
    <w:basedOn w:val="889"/>
    <w:uiPriority w:val="0"/>
    <w:qFormat/>
    <w:pPr>
      <w:jc w:val="both"/>
      <w:widowControl w:val="off"/>
    </w:pPr>
    <w:tblPr/>
  </w:style>
  <w:style w:type="table" w:styleId="2142" w:customStyle="1">
    <w:name w:val="Table Normal18"/>
    <w:uiPriority w:val="0"/>
    <w:qFormat/>
    <w:rPr>
      <w:rFonts w:eastAsia="Arial Unicode MS"/>
      <w:lang w:val="en-US" w:eastAsia="zh-CN" w:bidi="ar-SA"/>
    </w:rPr>
    <w:tblPr/>
  </w:style>
  <w:style w:type="paragraph" w:styleId="2143" w:customStyle="1">
    <w:name w:val="msonormal"/>
    <w:basedOn w:val="814"/>
    <w:uiPriority w:val="0"/>
    <w:qFormat/>
    <w:pPr>
      <w:spacing w:before="100" w:beforeAutospacing="1" w:after="100" w:afterAutospacing="1"/>
    </w:pPr>
    <w:rPr>
      <w:rFonts w:ascii="宋体" w:hAnsi="宋体" w:cs="宋体"/>
      <w:szCs w:val="24"/>
    </w:rPr>
  </w:style>
  <w:style w:type="character" w:styleId="2144" w:customStyle="1">
    <w:name w:val="称呼 Char"/>
    <w:link w:val="814"/>
    <w:uiPriority w:val="0"/>
    <w:qFormat/>
    <w:rPr>
      <w:rFonts w:ascii="宋体" w:hAnsi="宋体" w:eastAsia="等线"/>
      <w:sz w:val="28"/>
      <w:szCs w:val="28"/>
    </w:rPr>
  </w:style>
  <w:style w:type="character" w:styleId="2145" w:customStyle="1">
    <w:name w:val="正文文本 3 Char"/>
    <w:link w:val="814"/>
    <w:uiPriority w:val="0"/>
    <w:qFormat/>
    <w:rPr>
      <w:rFonts w:ascii="Arial" w:hAnsi="Arial" w:eastAsia="新宋体" w:cs="Arial"/>
      <w:b/>
      <w:bCs/>
    </w:rPr>
  </w:style>
  <w:style w:type="character" w:styleId="2146" w:customStyle="1">
    <w:name w:val="信息标题 Char"/>
    <w:link w:val="814"/>
    <w:uiPriority w:val="0"/>
    <w:qFormat/>
    <w:rPr>
      <w:rFonts w:ascii="Arial" w:hAnsi="Arial"/>
      <w:sz w:val="24"/>
      <w:shd w:val="pct5" w:color="auto" w:fill="auto"/>
      <w:lang w:eastAsia="en-US"/>
    </w:rPr>
  </w:style>
  <w:style w:type="table" w:styleId="2147" w:customStyle="1">
    <w:name w:val="网格型15"/>
    <w:basedOn w:val="889"/>
    <w:uiPriority w:val="39"/>
    <w:qFormat/>
    <w:rPr>
      <w:rFonts w:ascii="等线" w:hAnsi="等线" w:eastAsia="等线"/>
    </w:rPr>
    <w:tblPr/>
  </w:style>
  <w:style w:type="table" w:styleId="2148" w:customStyle="1">
    <w:name w:val="网格型25"/>
    <w:basedOn w:val="889"/>
    <w:uiPriority w:val="0"/>
    <w:qFormat/>
    <w:rPr>
      <w:rFonts w:ascii="Calibri" w:hAnsi="Calibri"/>
    </w:rPr>
    <w:tblPr/>
  </w:style>
  <w:style w:type="table" w:styleId="2149" w:customStyle="1">
    <w:name w:val="网格型34"/>
    <w:basedOn w:val="889"/>
    <w:uiPriority w:val="0"/>
    <w:qFormat/>
    <w:rPr>
      <w:rFonts w:ascii="Calibri" w:hAnsi="Calibri"/>
    </w:rPr>
    <w:tblPr/>
  </w:style>
  <w:style w:type="table" w:styleId="2150" w:customStyle="1">
    <w:name w:val="Table Normal19"/>
    <w:uiPriority w:val="0"/>
    <w:qFormat/>
    <w:rPr>
      <w:rFonts w:eastAsia="Arial Unicode MS"/>
      <w:lang w:val="en-US" w:eastAsia="zh-CN" w:bidi="ar-SA"/>
    </w:rPr>
    <w:tblPr/>
  </w:style>
  <w:style w:type="table" w:styleId="2151" w:customStyle="1">
    <w:name w:val="网格型214"/>
    <w:basedOn w:val="889"/>
    <w:uiPriority w:val="0"/>
    <w:qFormat/>
    <w:rPr>
      <w:rFonts w:ascii="Calibri" w:hAnsi="Calibri"/>
    </w:rPr>
    <w:tblPr/>
  </w:style>
  <w:style w:type="table" w:styleId="2152" w:customStyle="1">
    <w:name w:val="网格型113"/>
    <w:basedOn w:val="889"/>
    <w:uiPriority w:val="39"/>
    <w:qFormat/>
    <w:rPr>
      <w:rFonts w:ascii="等线" w:hAnsi="等线" w:eastAsia="等线"/>
      <w:sz w:val="21"/>
      <w:szCs w:val="22"/>
    </w:rPr>
    <w:tblPr/>
  </w:style>
  <w:style w:type="table" w:styleId="2153" w:customStyle="1">
    <w:name w:val="网格型2113"/>
    <w:basedOn w:val="889"/>
    <w:uiPriority w:val="0"/>
    <w:qFormat/>
    <w:tblPr/>
  </w:style>
  <w:style w:type="table" w:styleId="2154" w:customStyle="1">
    <w:name w:val="网格型313"/>
    <w:basedOn w:val="889"/>
    <w:uiPriority w:val="0"/>
    <w:qFormat/>
    <w:rPr>
      <w:rFonts w:ascii="Calibri" w:hAnsi="Calibri"/>
    </w:rPr>
    <w:tblPr/>
  </w:style>
  <w:style w:type="table" w:styleId="2155" w:customStyle="1">
    <w:name w:val="网格型3113"/>
    <w:basedOn w:val="889"/>
    <w:uiPriority w:val="0"/>
    <w:qFormat/>
    <w:pPr>
      <w:jc w:val="both"/>
      <w:widowControl w:val="off"/>
    </w:pPr>
    <w:tblPr/>
  </w:style>
  <w:style w:type="table" w:styleId="2156" w:customStyle="1">
    <w:name w:val="网格型21113"/>
    <w:basedOn w:val="889"/>
    <w:uiPriority w:val="0"/>
    <w:qFormat/>
    <w:rPr>
      <w:rFonts w:ascii="Calibri" w:hAnsi="Calibri"/>
    </w:rPr>
    <w:tblPr/>
  </w:style>
  <w:style w:type="table" w:styleId="2157" w:customStyle="1">
    <w:name w:val="网格型211113"/>
    <w:basedOn w:val="889"/>
    <w:uiPriority w:val="0"/>
    <w:qFormat/>
    <w:tblPr/>
  </w:style>
  <w:style w:type="table" w:styleId="2158" w:customStyle="1">
    <w:name w:val="网格型121"/>
    <w:basedOn w:val="889"/>
    <w:uiPriority w:val="39"/>
    <w:qFormat/>
    <w:rPr>
      <w:rFonts w:ascii="等线" w:hAnsi="等线" w:eastAsia="等线"/>
      <w:sz w:val="21"/>
      <w:szCs w:val="22"/>
    </w:rPr>
    <w:tblPr/>
  </w:style>
  <w:style w:type="table" w:styleId="2159" w:customStyle="1">
    <w:name w:val="网格型131"/>
    <w:basedOn w:val="889"/>
    <w:uiPriority w:val="39"/>
    <w:qFormat/>
    <w:rPr>
      <w:rFonts w:ascii="等线" w:hAnsi="等线" w:eastAsia="等线"/>
      <w:sz w:val="21"/>
      <w:szCs w:val="22"/>
    </w:rPr>
    <w:tblPr/>
  </w:style>
  <w:style w:type="table" w:styleId="2160" w:customStyle="1">
    <w:name w:val="网格型233"/>
    <w:basedOn w:val="889"/>
    <w:uiPriority w:val="0"/>
    <w:qFormat/>
    <w:pPr>
      <w:jc w:val="both"/>
      <w:widowControl w:val="off"/>
    </w:pPr>
    <w:tblPr/>
  </w:style>
  <w:style w:type="table" w:styleId="2161" w:customStyle="1">
    <w:name w:val="Table Normal110"/>
    <w:uiPriority w:val="0"/>
    <w:qFormat/>
    <w:rPr>
      <w:rFonts w:eastAsia="Arial Unicode MS"/>
      <w:lang w:val="en-US" w:eastAsia="zh-CN" w:bidi="ar-SA"/>
    </w:rPr>
    <w:tblPr/>
  </w:style>
  <w:style w:type="table" w:styleId="2162" w:customStyle="1">
    <w:name w:val="Table Normal21"/>
    <w:uiPriority w:val="0"/>
    <w:unhideWhenUsed/>
    <w:qFormat/>
    <w:rPr>
      <w:rFonts w:ascii="Arial" w:hAnsi="Arial" w:cs="Arial"/>
      <w:color w:val="000000"/>
      <w:sz w:val="21"/>
      <w:szCs w:val="21"/>
      <w:lang w:val="en-US" w:eastAsia="zh-CN" w:bidi="ar-SA"/>
    </w:rPr>
    <w:tblPr/>
  </w:style>
  <w:style w:type="table" w:styleId="2163" w:customStyle="1">
    <w:name w:val="网格型7"/>
    <w:basedOn w:val="889"/>
    <w:uiPriority w:val="59"/>
    <w:qFormat/>
    <w:rPr>
      <w:rFonts w:ascii="Calibri" w:hAnsi="Calibri"/>
      <w:sz w:val="21"/>
      <w:szCs w:val="22"/>
    </w:rPr>
    <w:tblPr/>
  </w:style>
  <w:style w:type="table" w:styleId="2164" w:customStyle="1">
    <w:name w:val="网格型1211"/>
    <w:basedOn w:val="889"/>
    <w:uiPriority w:val="39"/>
    <w:qFormat/>
    <w:rPr>
      <w:rFonts w:ascii="等线" w:hAnsi="等线" w:eastAsia="等线"/>
    </w:rPr>
    <w:tblPr/>
  </w:style>
  <w:style w:type="table" w:styleId="2165" w:customStyle="1">
    <w:name w:val="网格型1311"/>
    <w:basedOn w:val="889"/>
    <w:uiPriority w:val="39"/>
    <w:qFormat/>
    <w:rPr>
      <w:rFonts w:ascii="等线" w:hAnsi="等线" w:eastAsia="等线"/>
    </w:rPr>
    <w:tblPr/>
  </w:style>
  <w:style w:type="table" w:styleId="2166" w:customStyle="1">
    <w:name w:val="网格型16"/>
    <w:basedOn w:val="889"/>
    <w:uiPriority w:val="39"/>
    <w:qFormat/>
    <w:rPr>
      <w:rFonts w:ascii="等线" w:hAnsi="等线" w:eastAsia="等线"/>
    </w:rPr>
    <w:tblPr/>
  </w:style>
  <w:style w:type="table" w:styleId="2167" w:customStyle="1">
    <w:name w:val="网格型26"/>
    <w:basedOn w:val="889"/>
    <w:uiPriority w:val="0"/>
    <w:qFormat/>
    <w:rPr>
      <w:rFonts w:ascii="Calibri" w:hAnsi="Calibri"/>
    </w:rPr>
    <w:tblPr/>
  </w:style>
  <w:style w:type="table" w:styleId="2168" w:customStyle="1">
    <w:name w:val="网格型35"/>
    <w:basedOn w:val="889"/>
    <w:uiPriority w:val="0"/>
    <w:qFormat/>
    <w:rPr>
      <w:rFonts w:ascii="Calibri" w:hAnsi="Calibri"/>
    </w:rPr>
    <w:tblPr/>
  </w:style>
  <w:style w:type="table" w:styleId="2169" w:customStyle="1">
    <w:name w:val="Table Normal20"/>
    <w:uiPriority w:val="0"/>
    <w:qFormat/>
    <w:rPr>
      <w:rFonts w:eastAsia="Arial Unicode MS"/>
      <w:lang w:val="en-US" w:eastAsia="zh-CN" w:bidi="ar-SA"/>
    </w:rPr>
    <w:tblPr/>
  </w:style>
  <w:style w:type="table" w:styleId="2170" w:customStyle="1">
    <w:name w:val="网格型215"/>
    <w:basedOn w:val="889"/>
    <w:uiPriority w:val="0"/>
    <w:qFormat/>
    <w:rPr>
      <w:rFonts w:ascii="Calibri" w:hAnsi="Calibri"/>
    </w:rPr>
    <w:tblPr/>
  </w:style>
  <w:style w:type="table" w:styleId="2171" w:customStyle="1">
    <w:name w:val="网格型114"/>
    <w:basedOn w:val="889"/>
    <w:uiPriority w:val="39"/>
    <w:qFormat/>
    <w:rPr>
      <w:rFonts w:ascii="等线" w:hAnsi="等线" w:eastAsia="等线"/>
    </w:rPr>
    <w:tblPr/>
  </w:style>
  <w:style w:type="table" w:styleId="2172" w:customStyle="1">
    <w:name w:val="网格型2114"/>
    <w:basedOn w:val="889"/>
    <w:uiPriority w:val="0"/>
    <w:qFormat/>
    <w:tblPr/>
  </w:style>
  <w:style w:type="table" w:styleId="2173" w:customStyle="1">
    <w:name w:val="网格型314"/>
    <w:basedOn w:val="889"/>
    <w:uiPriority w:val="0"/>
    <w:qFormat/>
    <w:rPr>
      <w:rFonts w:ascii="Calibri" w:hAnsi="Calibri"/>
    </w:rPr>
    <w:tblPr/>
  </w:style>
  <w:style w:type="table" w:styleId="2174" w:customStyle="1">
    <w:name w:val="网格型3114"/>
    <w:basedOn w:val="889"/>
    <w:uiPriority w:val="0"/>
    <w:qFormat/>
    <w:pPr>
      <w:jc w:val="both"/>
      <w:widowControl w:val="off"/>
    </w:pPr>
    <w:tblPr/>
  </w:style>
  <w:style w:type="table" w:styleId="2175" w:customStyle="1">
    <w:name w:val="网格型21114"/>
    <w:basedOn w:val="889"/>
    <w:uiPriority w:val="0"/>
    <w:qFormat/>
    <w:rPr>
      <w:rFonts w:ascii="Calibri" w:hAnsi="Calibri"/>
    </w:rPr>
    <w:tblPr/>
  </w:style>
  <w:style w:type="table" w:styleId="2176" w:customStyle="1">
    <w:name w:val="网格型211114"/>
    <w:basedOn w:val="889"/>
    <w:uiPriority w:val="0"/>
    <w:qFormat/>
    <w:tblPr/>
  </w:style>
  <w:style w:type="table" w:styleId="2177" w:customStyle="1">
    <w:name w:val="网格型234"/>
    <w:basedOn w:val="889"/>
    <w:uiPriority w:val="0"/>
    <w:qFormat/>
    <w:pPr>
      <w:jc w:val="both"/>
      <w:widowControl w:val="off"/>
    </w:pPr>
    <w:tblPr/>
  </w:style>
  <w:style w:type="table" w:styleId="2178" w:customStyle="1">
    <w:name w:val="Table Normal111"/>
    <w:uiPriority w:val="0"/>
    <w:qFormat/>
    <w:rPr>
      <w:rFonts w:eastAsia="Arial Unicode MS"/>
      <w:lang w:val="en-US" w:eastAsia="zh-CN" w:bidi="ar-SA"/>
    </w:rPr>
    <w:tblPr/>
  </w:style>
  <w:style w:type="paragraph" w:styleId="2179" w:customStyle="1">
    <w:name w:val="修订3"/>
    <w:uiPriority w:val="99"/>
    <w:semiHidden/>
    <w:qFormat/>
    <w:rPr>
      <w:rFonts w:hint="default" w:ascii="Calibri" w:hAnsi="Calibri" w:eastAsia="宋体" w:cs="Times New Roman"/>
      <w:sz w:val="24"/>
      <w:szCs w:val="24"/>
      <w:lang w:val="en-US" w:eastAsia="zh-CN" w:bidi="ar-SA"/>
    </w:rPr>
  </w:style>
  <w:style w:type="paragraph" w:styleId="2180" w:customStyle="1">
    <w:name w:val="参数表格"/>
    <w:basedOn w:val="814"/>
    <w:uiPriority w:val="0"/>
    <w:qFormat/>
    <w:pPr>
      <w:spacing w:line="360" w:lineRule="auto"/>
    </w:pPr>
    <w:rPr>
      <w:rFonts w:ascii="宋体" w:hAnsi="宋体"/>
      <w:szCs w:val="24"/>
    </w:rPr>
  </w:style>
  <w:style w:type="paragraph" w:styleId="2181" w:customStyle="1">
    <w:name w:val="修订4"/>
    <w:uiPriority w:val="99"/>
    <w:semiHidden/>
    <w:qFormat/>
    <w:rPr>
      <w:rFonts w:hint="default" w:ascii="Calibri" w:hAnsi="Calibri" w:eastAsia="宋体" w:cs="Times New Roman"/>
      <w:sz w:val="24"/>
      <w:szCs w:val="24"/>
      <w:lang w:val="en-US" w:eastAsia="zh-CN" w:bidi="ar-SA"/>
    </w:rPr>
  </w:style>
  <w:style w:type="paragraph" w:styleId="2182"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4"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5" w:customStyle="1">
    <w:name w:val="font181"/>
    <w:link w:val="814"/>
    <w:uiPriority w:val="0"/>
    <w:qFormat/>
    <w:rPr>
      <w:rFonts w:hint="eastAsia" w:ascii="宋体" w:hAnsi="宋体" w:eastAsia="宋体" w:cs="宋体"/>
      <w:b/>
      <w:bCs/>
      <w:color w:val="000000"/>
      <w:sz w:val="22"/>
      <w:szCs w:val="22"/>
      <w:u w:val="none"/>
    </w:rPr>
  </w:style>
  <w:style w:type="character" w:styleId="2186" w:customStyle="1">
    <w:name w:val="font191"/>
    <w:link w:val="814"/>
    <w:uiPriority w:val="0"/>
    <w:qFormat/>
    <w:rPr>
      <w:rFonts w:ascii="Arial" w:hAnsi="Arial" w:cs="Arial"/>
      <w:b/>
      <w:bCs/>
      <w:color w:val="000000"/>
      <w:sz w:val="22"/>
      <w:szCs w:val="22"/>
      <w:u w:val="none"/>
    </w:rPr>
  </w:style>
  <w:style w:type="paragraph" w:styleId="2187"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88" w:customStyle="1">
    <w:name w:val="Normal_0_3"/>
    <w:uiPriority w:val="0"/>
    <w:qFormat/>
    <w:rPr>
      <w:rFonts w:hint="default" w:ascii="Times New Roman" w:hAnsi="Times New Roman" w:eastAsia="Times New Roman" w:cs="Times New Roman"/>
      <w:sz w:val="24"/>
      <w:szCs w:val="24"/>
    </w:rPr>
  </w:style>
  <w:style w:type="paragraph" w:styleId="2189"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0" w:customStyle="1">
    <w:name w:val="默认段落字体11"/>
    <w:link w:val="814"/>
    <w:uiPriority w:val="0"/>
    <w:qFormat/>
    <w:rPr>
      <w:rFonts w:ascii="Calibri" w:hAnsi="Calibri" w:eastAsia="宋体" w:cs="Times New Roman"/>
    </w:rPr>
  </w:style>
  <w:style w:type="numbering" w:styleId="2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13</cp:revision>
  <dcterms:created xsi:type="dcterms:W3CDTF">2025-01-03T07:16:00Z</dcterms:created>
  <dcterms:modified xsi:type="dcterms:W3CDTF">2026-06-11T02:21:26Z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2052-12.1.0.26895</vt:lpwstr>
  </property>
  <property fmtid="{D5CDD505-2E9C-101B-9397-08002B2CF9AE}" pid="4" name="ICV">
    <vt:lpwstr>91B2A69D17CB47309EB6521F55088A39_13</vt:lpwstr>
  </property>
</Properties>
</file>